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E1" w:rsidRDefault="001E1AE1" w:rsidP="006D111B">
      <w:pPr>
        <w:jc w:val="right"/>
        <w:rPr>
          <w:rFonts w:ascii="Times New Roman" w:hAnsi="Times New Roman" w:cs="Times New Roman"/>
          <w:sz w:val="24"/>
          <w:szCs w:val="24"/>
        </w:rPr>
      </w:pPr>
      <w:r w:rsidRPr="001E1A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25698" cy="15951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35" cy="159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87609A">
        <w:rPr>
          <w:rFonts w:ascii="Times New Roman" w:hAnsi="Times New Roman" w:cs="Times New Roman"/>
          <w:sz w:val="24"/>
          <w:szCs w:val="24"/>
        </w:rPr>
        <w:t xml:space="preserve"> </w:t>
      </w:r>
      <w:r w:rsidR="001E1AE1">
        <w:rPr>
          <w:rFonts w:ascii="Times New Roman" w:hAnsi="Times New Roman" w:cs="Times New Roman"/>
          <w:sz w:val="24"/>
          <w:szCs w:val="24"/>
        </w:rPr>
        <w:t>№ 37-О от 30.08.2024</w:t>
      </w: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11B">
        <w:rPr>
          <w:rFonts w:ascii="Times New Roman" w:hAnsi="Times New Roman" w:cs="Times New Roman"/>
          <w:b/>
          <w:sz w:val="24"/>
          <w:szCs w:val="24"/>
        </w:rPr>
        <w:t>МУ</w:t>
      </w:r>
      <w:r>
        <w:rPr>
          <w:rFonts w:ascii="Times New Roman" w:hAnsi="Times New Roman" w:cs="Times New Roman"/>
          <w:b/>
          <w:sz w:val="24"/>
          <w:szCs w:val="24"/>
        </w:rPr>
        <w:t>НИЦИПАЛЬНОЕ БЮДЖЕТНОЕ ОБЩЕОБРАЗОВАТЕЛЬНОЕ УЧРЕЖДЕНИЕ</w:t>
      </w:r>
    </w:p>
    <w:p w:rsidR="006D111B" w:rsidRDefault="006D111B" w:rsidP="006D1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КАРПИЛОВСКАЯ ОСНОВНАЯ ОБЩЕОБРАЗОВАТЕЛЬНАЯ ШКОЛА</w:t>
      </w:r>
    </w:p>
    <w:p w:rsidR="006D111B" w:rsidRDefault="006D111B" w:rsidP="006D111B">
      <w:pPr>
        <w:rPr>
          <w:rFonts w:ascii="Times New Roman" w:hAnsi="Times New Roman" w:cs="Times New Roman"/>
          <w:b/>
          <w:sz w:val="24"/>
          <w:szCs w:val="24"/>
        </w:rPr>
      </w:pPr>
    </w:p>
    <w:p w:rsidR="006D111B" w:rsidRDefault="006D111B" w:rsidP="006D1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11B" w:rsidRDefault="006D111B" w:rsidP="006D1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11B" w:rsidRDefault="006D111B" w:rsidP="006D1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11B" w:rsidRPr="006D111B" w:rsidRDefault="006D111B" w:rsidP="006D11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11B">
        <w:rPr>
          <w:rFonts w:ascii="Times New Roman" w:hAnsi="Times New Roman" w:cs="Times New Roman"/>
          <w:b/>
          <w:sz w:val="40"/>
          <w:szCs w:val="40"/>
        </w:rPr>
        <w:t>ШКОЛЬНЫЙ ПЛАН МЕРОПРИЯТИЙ</w:t>
      </w:r>
    </w:p>
    <w:p w:rsidR="006D111B" w:rsidRDefault="006D111B" w:rsidP="006D111B">
      <w:pPr>
        <w:jc w:val="center"/>
        <w:rPr>
          <w:rFonts w:ascii="Times New Roman" w:hAnsi="Times New Roman" w:cs="Times New Roman"/>
          <w:sz w:val="36"/>
          <w:szCs w:val="36"/>
        </w:rPr>
      </w:pPr>
      <w:r w:rsidRPr="006D111B">
        <w:rPr>
          <w:rFonts w:ascii="Times New Roman" w:hAnsi="Times New Roman" w:cs="Times New Roman"/>
          <w:sz w:val="36"/>
          <w:szCs w:val="36"/>
        </w:rPr>
        <w:t>национального проекта</w:t>
      </w:r>
      <w:r>
        <w:rPr>
          <w:rFonts w:ascii="Times New Roman" w:hAnsi="Times New Roman" w:cs="Times New Roman"/>
          <w:sz w:val="36"/>
          <w:szCs w:val="36"/>
        </w:rPr>
        <w:t xml:space="preserve"> «Образование» по реализации мер, </w:t>
      </w:r>
    </w:p>
    <w:p w:rsidR="006D111B" w:rsidRDefault="006D111B" w:rsidP="006D111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направленных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 формирование и оценку </w:t>
      </w:r>
    </w:p>
    <w:p w:rsidR="006D111B" w:rsidRDefault="006D111B" w:rsidP="006D11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функциональной грамотности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</w:p>
    <w:p w:rsidR="006D111B" w:rsidRDefault="006D111B" w:rsidP="006D11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МБОУ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Карпиловской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ООШ </w:t>
      </w:r>
    </w:p>
    <w:p w:rsidR="006D111B" w:rsidRPr="006D111B" w:rsidRDefault="006D111B" w:rsidP="006D11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</w:t>
      </w:r>
      <w:r w:rsidR="001E1AE1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1E1AE1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Default="006D111B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563"/>
        <w:gridCol w:w="2115"/>
        <w:gridCol w:w="2203"/>
      </w:tblGrid>
      <w:tr w:rsidR="00D137D3" w:rsidTr="00686B7F">
        <w:tc>
          <w:tcPr>
            <w:tcW w:w="801" w:type="dxa"/>
          </w:tcPr>
          <w:p w:rsidR="00D137D3" w:rsidRPr="00D137D3" w:rsidRDefault="00D137D3" w:rsidP="00D1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137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37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137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D137D3" w:rsidRPr="00D137D3" w:rsidRDefault="00D137D3" w:rsidP="00D1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D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115" w:type="dxa"/>
          </w:tcPr>
          <w:p w:rsidR="00D137D3" w:rsidRDefault="00D137D3" w:rsidP="00D1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D137D3" w:rsidRPr="00D137D3" w:rsidRDefault="00D137D3" w:rsidP="00D1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D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03" w:type="dxa"/>
          </w:tcPr>
          <w:p w:rsidR="00D137D3" w:rsidRPr="00D137D3" w:rsidRDefault="00D137D3" w:rsidP="00D13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37D3" w:rsidTr="0086560F">
        <w:tc>
          <w:tcPr>
            <w:tcW w:w="10682" w:type="dxa"/>
            <w:gridSpan w:val="4"/>
          </w:tcPr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  <w:p w:rsidR="00D137D3" w:rsidRPr="00D075BF" w:rsidRDefault="00D075BF" w:rsidP="00D075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D075BF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Организационно-управленческая деятельность</w:t>
            </w:r>
          </w:p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BF" w:rsidTr="00686B7F">
        <w:tc>
          <w:tcPr>
            <w:tcW w:w="801" w:type="dxa"/>
          </w:tcPr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D075BF" w:rsidRPr="00544B94" w:rsidRDefault="00D075BF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мероприятий, направленных на формирование и оценку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нальней грамотности обучающихся 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15" w:type="dxa"/>
          </w:tcPr>
          <w:p w:rsidR="00D075BF" w:rsidRPr="00544B94" w:rsidRDefault="00D075BF" w:rsidP="001E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тябрь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3" w:type="dxa"/>
          </w:tcPr>
          <w:p w:rsidR="00D075BF" w:rsidRPr="00544B94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75BF" w:rsidTr="00686B7F">
        <w:tc>
          <w:tcPr>
            <w:tcW w:w="801" w:type="dxa"/>
          </w:tcPr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Формирование базы учителей, участвующих в формировании функциональной грамотности об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чающихся 8-9 классов по шести направлениям (ч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тательская грамотность, математическая грамо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ность, естественнонаучная грамотность, финанс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вая грамотность, глобальные компетенции и </w:t>
            </w:r>
            <w:proofErr w:type="spell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</w:t>
            </w:r>
          </w:p>
        </w:tc>
        <w:tc>
          <w:tcPr>
            <w:tcW w:w="2115" w:type="dxa"/>
          </w:tcPr>
          <w:p w:rsidR="00D075BF" w:rsidRPr="00544B94" w:rsidRDefault="00D075BF" w:rsidP="001E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До 27 сентября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3" w:type="dxa"/>
          </w:tcPr>
          <w:p w:rsidR="00D075BF" w:rsidRPr="00544B94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УВР </w:t>
            </w:r>
          </w:p>
        </w:tc>
      </w:tr>
      <w:tr w:rsidR="00D075BF" w:rsidTr="00686B7F">
        <w:tc>
          <w:tcPr>
            <w:tcW w:w="801" w:type="dxa"/>
          </w:tcPr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состава </w:t>
            </w:r>
            <w:proofErr w:type="gram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ниям в части формирования и оценки функци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обучающихся, муниципал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ном  уровне</w:t>
            </w:r>
          </w:p>
        </w:tc>
        <w:tc>
          <w:tcPr>
            <w:tcW w:w="2115" w:type="dxa"/>
          </w:tcPr>
          <w:p w:rsidR="00D075BF" w:rsidRPr="00544B94" w:rsidRDefault="00D075BF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До 10 ноября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3" w:type="dxa"/>
          </w:tcPr>
          <w:p w:rsidR="00D075BF" w:rsidRPr="00544B94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75BF" w:rsidTr="00686B7F">
        <w:tc>
          <w:tcPr>
            <w:tcW w:w="801" w:type="dxa"/>
          </w:tcPr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Реализация и внедрение ФГОС и ФОП в образов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Брянской области. Консул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тирование, определение проблемных зон в части, касающейся формирования функциональной гр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  <w:tc>
          <w:tcPr>
            <w:tcW w:w="2115" w:type="dxa"/>
          </w:tcPr>
          <w:p w:rsidR="00D075BF" w:rsidRPr="00544B94" w:rsidRDefault="00D075BF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тябрь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3" w:type="dxa"/>
          </w:tcPr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Департамент обр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зования и науки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:rsidR="00D075BF" w:rsidRPr="00544B94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«БИПКРО»</w:t>
            </w:r>
          </w:p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075BF" w:rsidRPr="00544B94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5BF" w:rsidTr="00686B7F">
        <w:tc>
          <w:tcPr>
            <w:tcW w:w="801" w:type="dxa"/>
          </w:tcPr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D075BF" w:rsidRPr="00544B94" w:rsidRDefault="00D075BF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обучающихся 8-9 классов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15" w:type="dxa"/>
          </w:tcPr>
          <w:p w:rsidR="00D075BF" w:rsidRPr="00544B94" w:rsidRDefault="00D075BF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До 10 ноября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3" w:type="dxa"/>
          </w:tcPr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</w:tr>
      <w:tr w:rsidR="00D075BF" w:rsidTr="00686B7F">
        <w:tc>
          <w:tcPr>
            <w:tcW w:w="801" w:type="dxa"/>
          </w:tcPr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методических совещаниях по вопросу формирования и оценки функциональной </w:t>
            </w:r>
            <w:proofErr w:type="gram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грамо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End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муниципальными органами управления образованием (муниципальными коо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динаторами)</w:t>
            </w:r>
          </w:p>
        </w:tc>
        <w:tc>
          <w:tcPr>
            <w:tcW w:w="2115" w:type="dxa"/>
          </w:tcPr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</w:p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03" w:type="dxa"/>
          </w:tcPr>
          <w:p w:rsidR="00D075BF" w:rsidRPr="00544B94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075BF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5BF" w:rsidRPr="00544B94" w:rsidRDefault="00D075B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075BF" w:rsidRPr="00544B94" w:rsidRDefault="00D075B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B6" w:rsidTr="00686B7F">
        <w:tc>
          <w:tcPr>
            <w:tcW w:w="801" w:type="dxa"/>
          </w:tcPr>
          <w:p w:rsidR="00D906B6" w:rsidRDefault="00D906B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63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информационно-просветительской работы с родителями, представителями средств массовой информации, общественностью по вопросам фун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</w:t>
            </w: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3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</w:tr>
      <w:tr w:rsidR="00D906B6" w:rsidTr="00686B7F">
        <w:tc>
          <w:tcPr>
            <w:tcW w:w="801" w:type="dxa"/>
          </w:tcPr>
          <w:p w:rsidR="00D906B6" w:rsidRDefault="00D906B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63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Консультационное сопровождение формирования функциональной грамотности обучающихся с и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пользованием электронного банка заданий на платформе «Российская электронная школа»</w:t>
            </w:r>
          </w:p>
        </w:tc>
        <w:tc>
          <w:tcPr>
            <w:tcW w:w="2115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3" w:type="dxa"/>
          </w:tcPr>
          <w:p w:rsidR="00D906B6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ГАУ ДПО «БИ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КРО», регионал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ный координатор, отдел образования</w:t>
            </w:r>
          </w:p>
          <w:p w:rsidR="00D906B6" w:rsidRPr="00544B94" w:rsidRDefault="00D906B6" w:rsidP="00D9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B6" w:rsidTr="00686B7F">
        <w:tc>
          <w:tcPr>
            <w:tcW w:w="801" w:type="dxa"/>
          </w:tcPr>
          <w:p w:rsidR="00D906B6" w:rsidRDefault="00D906B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563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8-9 классов</w:t>
            </w:r>
          </w:p>
        </w:tc>
        <w:tc>
          <w:tcPr>
            <w:tcW w:w="2115" w:type="dxa"/>
          </w:tcPr>
          <w:p w:rsidR="00D906B6" w:rsidRPr="00544B94" w:rsidRDefault="00D906B6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До 30 декабря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3" w:type="dxa"/>
          </w:tcPr>
          <w:p w:rsidR="00D906B6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«БИП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КРО»</w:t>
            </w:r>
          </w:p>
          <w:p w:rsidR="00D906B6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B6" w:rsidTr="00686B7F">
        <w:tc>
          <w:tcPr>
            <w:tcW w:w="801" w:type="dxa"/>
          </w:tcPr>
          <w:p w:rsidR="00D906B6" w:rsidRDefault="00D906B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63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ленных на формирование и оценку функционал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 общеобразовател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ных организаций на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906B6" w:rsidRPr="00544B94" w:rsidRDefault="00D906B6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</w:tr>
      <w:tr w:rsidR="00D906B6" w:rsidTr="00424D64">
        <w:tc>
          <w:tcPr>
            <w:tcW w:w="10682" w:type="dxa"/>
            <w:gridSpan w:val="4"/>
          </w:tcPr>
          <w:p w:rsidR="0087609A" w:rsidRPr="0087609A" w:rsidRDefault="0087609A" w:rsidP="00876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B6" w:rsidRPr="0087609A" w:rsidRDefault="00D906B6" w:rsidP="00D906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B6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Работа с педагогами</w:t>
            </w:r>
          </w:p>
          <w:p w:rsidR="0087609A" w:rsidRPr="00D906B6" w:rsidRDefault="0087609A" w:rsidP="00876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B6" w:rsidTr="000D54AD">
        <w:tc>
          <w:tcPr>
            <w:tcW w:w="801" w:type="dxa"/>
          </w:tcPr>
          <w:p w:rsidR="00D906B6" w:rsidRDefault="00D906B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881" w:type="dxa"/>
            <w:gridSpan w:val="3"/>
          </w:tcPr>
          <w:p w:rsidR="00D906B6" w:rsidRDefault="00D906B6" w:rsidP="00D9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Повышение квалификации педагогов по вопросам формирования и оценки </w:t>
            </w:r>
          </w:p>
          <w:p w:rsidR="00D906B6" w:rsidRDefault="00D906B6" w:rsidP="00D9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функциональной грамотности </w:t>
            </w:r>
            <w:proofErr w:type="gramStart"/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обучающихся</w:t>
            </w:r>
            <w:proofErr w:type="gramEnd"/>
          </w:p>
        </w:tc>
      </w:tr>
      <w:tr w:rsidR="00D906B6" w:rsidTr="00686B7F">
        <w:tc>
          <w:tcPr>
            <w:tcW w:w="801" w:type="dxa"/>
          </w:tcPr>
          <w:p w:rsidR="00D906B6" w:rsidRDefault="00D906B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затруднений, з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просов и потребностей педагогических работников по вопросам готовности к проведению работы по формированию и оценке функциональной грамо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ности обучающихся</w:t>
            </w:r>
          </w:p>
        </w:tc>
        <w:tc>
          <w:tcPr>
            <w:tcW w:w="2115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курсовой подготовки</w:t>
            </w:r>
          </w:p>
        </w:tc>
        <w:tc>
          <w:tcPr>
            <w:tcW w:w="2203" w:type="dxa"/>
          </w:tcPr>
          <w:p w:rsidR="00D906B6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«БИПКРО»</w:t>
            </w:r>
          </w:p>
        </w:tc>
      </w:tr>
      <w:tr w:rsidR="00D906B6" w:rsidTr="00686B7F">
        <w:tc>
          <w:tcPr>
            <w:tcW w:w="801" w:type="dxa"/>
          </w:tcPr>
          <w:p w:rsidR="00D906B6" w:rsidRDefault="00D906B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Участие в повышении квалификации учителей по программе «Функциональная грамотность как цель и результат современного образования»</w:t>
            </w:r>
          </w:p>
        </w:tc>
        <w:tc>
          <w:tcPr>
            <w:tcW w:w="2115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3" w:type="dxa"/>
          </w:tcPr>
          <w:p w:rsidR="00D906B6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:rsidR="00D906B6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«БИПКРО»</w:t>
            </w: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906B6" w:rsidTr="00686B7F">
        <w:tc>
          <w:tcPr>
            <w:tcW w:w="801" w:type="dxa"/>
          </w:tcPr>
          <w:p w:rsidR="00D906B6" w:rsidRDefault="00D906B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тематических заседаниях  Р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МО по в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просам формирования функциональной грамотн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15" w:type="dxa"/>
          </w:tcPr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работу Р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МО по предм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2203" w:type="dxa"/>
          </w:tcPr>
          <w:p w:rsidR="00D906B6" w:rsidRDefault="00D906B6" w:rsidP="00D9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Отдел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D906B6" w:rsidRDefault="00D906B6" w:rsidP="00D9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906B6" w:rsidRPr="00544B94" w:rsidRDefault="00D906B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7A46" w:rsidTr="00686B7F">
        <w:tc>
          <w:tcPr>
            <w:tcW w:w="801" w:type="dxa"/>
          </w:tcPr>
          <w:p w:rsidR="00387A46" w:rsidRDefault="00387A4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Оказание адресной методической помощи учит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лям по вопросам формирования функциональной грамотности</w:t>
            </w:r>
          </w:p>
        </w:tc>
        <w:tc>
          <w:tcPr>
            <w:tcW w:w="2115" w:type="dxa"/>
          </w:tcPr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3" w:type="dxa"/>
          </w:tcPr>
          <w:p w:rsidR="00387A46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«БИПКРО»</w:t>
            </w:r>
          </w:p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Руководитель РМК</w:t>
            </w:r>
          </w:p>
        </w:tc>
      </w:tr>
      <w:tr w:rsidR="00387A46" w:rsidTr="00686B7F">
        <w:tc>
          <w:tcPr>
            <w:tcW w:w="801" w:type="dxa"/>
          </w:tcPr>
          <w:p w:rsidR="00387A46" w:rsidRDefault="00387A4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63" w:type="dxa"/>
          </w:tcPr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практикумов, откр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тых уроков по вопросам формирования и оценки функциональной грамотности в рамках РМО</w:t>
            </w:r>
          </w:p>
        </w:tc>
        <w:tc>
          <w:tcPr>
            <w:tcW w:w="2115" w:type="dxa"/>
          </w:tcPr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3" w:type="dxa"/>
          </w:tcPr>
          <w:p w:rsidR="00387A46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</w:tr>
      <w:tr w:rsidR="00387A46" w:rsidTr="00686B7F">
        <w:tc>
          <w:tcPr>
            <w:tcW w:w="801" w:type="dxa"/>
          </w:tcPr>
          <w:p w:rsidR="00387A46" w:rsidRDefault="00387A46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63" w:type="dxa"/>
          </w:tcPr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использования матери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лов по функциональной грамотности и банка зад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ний  в образовательных организациях</w:t>
            </w:r>
          </w:p>
        </w:tc>
        <w:tc>
          <w:tcPr>
            <w:tcW w:w="2115" w:type="dxa"/>
          </w:tcPr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3" w:type="dxa"/>
          </w:tcPr>
          <w:p w:rsidR="00387A46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87A46" w:rsidRPr="00544B94" w:rsidRDefault="00387A46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</w:tr>
      <w:tr w:rsidR="00686B7F" w:rsidTr="00E05E72">
        <w:tc>
          <w:tcPr>
            <w:tcW w:w="801" w:type="dxa"/>
          </w:tcPr>
          <w:p w:rsidR="00686B7F" w:rsidRDefault="00686B7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9881" w:type="dxa"/>
            <w:gridSpan w:val="3"/>
          </w:tcPr>
          <w:p w:rsidR="00686B7F" w:rsidRDefault="00686B7F" w:rsidP="0068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Совершенствование и организация методической поддержки педагогов  по вопросам формирования и оценки функциональной грамотности обучающихся</w:t>
            </w:r>
          </w:p>
        </w:tc>
      </w:tr>
      <w:tr w:rsidR="00686B7F" w:rsidTr="00686B7F">
        <w:tc>
          <w:tcPr>
            <w:tcW w:w="801" w:type="dxa"/>
          </w:tcPr>
          <w:p w:rsidR="00686B7F" w:rsidRDefault="00686B7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563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с целью повышения уровня учителей по вопросам формирования фун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обучающихся</w:t>
            </w:r>
          </w:p>
        </w:tc>
        <w:tc>
          <w:tcPr>
            <w:tcW w:w="2115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3" w:type="dxa"/>
          </w:tcPr>
          <w:p w:rsidR="00686B7F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Отдел образов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ния, образовател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ные организации</w:t>
            </w:r>
          </w:p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</w:tr>
      <w:tr w:rsidR="00686B7F" w:rsidTr="00686B7F">
        <w:tc>
          <w:tcPr>
            <w:tcW w:w="801" w:type="dxa"/>
          </w:tcPr>
          <w:p w:rsidR="00686B7F" w:rsidRDefault="00686B7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563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Создание и сопровождение информационно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softHyphen/>
              <w:t>-методического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сайте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ОУ по формиров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нию и оценке функциональной грамотности </w:t>
            </w:r>
            <w:proofErr w:type="gram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2115" w:type="dxa"/>
          </w:tcPr>
          <w:p w:rsidR="00686B7F" w:rsidRPr="00544B94" w:rsidRDefault="00686B7F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86B7F" w:rsidTr="00686B7F">
        <w:tc>
          <w:tcPr>
            <w:tcW w:w="801" w:type="dxa"/>
          </w:tcPr>
          <w:p w:rsidR="00686B7F" w:rsidRDefault="00686B7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563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Работа группы по 6 направлениям по вопросам формирования и оценки функциональной грамо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3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</w:t>
            </w:r>
          </w:p>
        </w:tc>
      </w:tr>
      <w:tr w:rsidR="00686B7F" w:rsidTr="00FD6A42">
        <w:tc>
          <w:tcPr>
            <w:tcW w:w="801" w:type="dxa"/>
          </w:tcPr>
          <w:p w:rsidR="00686B7F" w:rsidRDefault="00686B7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</w:t>
            </w:r>
          </w:p>
        </w:tc>
        <w:tc>
          <w:tcPr>
            <w:tcW w:w="9881" w:type="dxa"/>
            <w:gridSpan w:val="3"/>
          </w:tcPr>
          <w:p w:rsidR="00686B7F" w:rsidRDefault="00686B7F" w:rsidP="0068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обучающихся</w:t>
            </w:r>
            <w:proofErr w:type="gramEnd"/>
          </w:p>
        </w:tc>
      </w:tr>
      <w:tr w:rsidR="00686B7F" w:rsidTr="00686B7F">
        <w:tc>
          <w:tcPr>
            <w:tcW w:w="801" w:type="dxa"/>
          </w:tcPr>
          <w:p w:rsidR="00686B7F" w:rsidRDefault="00686B7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63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методических рек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мендаций по вопросам формирования и оценки 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грамотности.</w:t>
            </w:r>
          </w:p>
        </w:tc>
        <w:tc>
          <w:tcPr>
            <w:tcW w:w="2115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03" w:type="dxa"/>
          </w:tcPr>
          <w:p w:rsidR="00686B7F" w:rsidRPr="00544B94" w:rsidRDefault="00686B7F" w:rsidP="0068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</w:t>
            </w:r>
          </w:p>
        </w:tc>
      </w:tr>
      <w:tr w:rsidR="00686B7F" w:rsidTr="00686B7F">
        <w:tc>
          <w:tcPr>
            <w:tcW w:w="801" w:type="dxa"/>
          </w:tcPr>
          <w:p w:rsidR="00686B7F" w:rsidRDefault="00686B7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5563" w:type="dxa"/>
          </w:tcPr>
          <w:p w:rsidR="00686B7F" w:rsidRPr="00544B94" w:rsidRDefault="00686B7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разработок, видеоматери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лов, диагностических работ по оценке функци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обучающихся.</w:t>
            </w:r>
          </w:p>
        </w:tc>
        <w:tc>
          <w:tcPr>
            <w:tcW w:w="2115" w:type="dxa"/>
          </w:tcPr>
          <w:p w:rsidR="00686B7F" w:rsidRPr="00544B94" w:rsidRDefault="00686B7F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686B7F" w:rsidRDefault="00686B7F" w:rsidP="0068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</w:t>
            </w:r>
          </w:p>
          <w:p w:rsidR="0087609A" w:rsidRDefault="0087609A" w:rsidP="0068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9A" w:rsidRDefault="0087609A" w:rsidP="0068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9A" w:rsidRPr="00544B94" w:rsidRDefault="0087609A" w:rsidP="0068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7F" w:rsidTr="009E169A">
        <w:tc>
          <w:tcPr>
            <w:tcW w:w="10682" w:type="dxa"/>
            <w:gridSpan w:val="4"/>
          </w:tcPr>
          <w:p w:rsidR="0087609A" w:rsidRPr="0087609A" w:rsidRDefault="0087609A" w:rsidP="00876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7F" w:rsidRPr="0087609A" w:rsidRDefault="00686B7F" w:rsidP="00686B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7F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Работа с </w:t>
            </w:r>
            <w:proofErr w:type="gramStart"/>
            <w:r w:rsidRPr="00686B7F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обучающимися</w:t>
            </w:r>
            <w:proofErr w:type="gramEnd"/>
          </w:p>
          <w:p w:rsidR="0087609A" w:rsidRPr="0087609A" w:rsidRDefault="0087609A" w:rsidP="00876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9A" w:rsidRPr="00686B7F" w:rsidRDefault="0087609A" w:rsidP="00876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7F" w:rsidTr="00CD4EEA">
        <w:tc>
          <w:tcPr>
            <w:tcW w:w="801" w:type="dxa"/>
          </w:tcPr>
          <w:p w:rsidR="00686B7F" w:rsidRDefault="00686B7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881" w:type="dxa"/>
            <w:gridSpan w:val="3"/>
          </w:tcPr>
          <w:p w:rsidR="00686B7F" w:rsidRDefault="00686B7F" w:rsidP="0068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Работа с </w:t>
            </w:r>
            <w:proofErr w:type="gramStart"/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обучающимися</w:t>
            </w:r>
            <w:proofErr w:type="gramEnd"/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в урочной деятельности по формированию функциональной грамотности</w:t>
            </w:r>
          </w:p>
          <w:p w:rsidR="00AA4C3F" w:rsidRDefault="00AA4C3F" w:rsidP="0068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3F" w:rsidTr="00686B7F">
        <w:tc>
          <w:tcPr>
            <w:tcW w:w="801" w:type="dxa"/>
          </w:tcPr>
          <w:p w:rsidR="00AA4C3F" w:rsidRDefault="00AA4C3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563" w:type="dxa"/>
          </w:tcPr>
          <w:p w:rsidR="00AA4C3F" w:rsidRPr="00544B94" w:rsidRDefault="00AA4C3F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банка заданий по оценке функциональной грамотности во внеуро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115" w:type="dxa"/>
          </w:tcPr>
          <w:p w:rsidR="00AA4C3F" w:rsidRPr="00544B94" w:rsidRDefault="00AA4C3F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3" w:type="dxa"/>
          </w:tcPr>
          <w:p w:rsidR="00AA4C3F" w:rsidRPr="00544B94" w:rsidRDefault="00AA4C3F" w:rsidP="00AA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A4C3F" w:rsidTr="00686B7F">
        <w:tc>
          <w:tcPr>
            <w:tcW w:w="801" w:type="dxa"/>
          </w:tcPr>
          <w:p w:rsidR="00AA4C3F" w:rsidRDefault="00AA4C3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563" w:type="dxa"/>
          </w:tcPr>
          <w:p w:rsidR="00AA4C3F" w:rsidRPr="00544B94" w:rsidRDefault="00AA4C3F" w:rsidP="0062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функциональной грамотности обучающихся 8-9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стратегии ра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вития образования Российской академии образов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15" w:type="dxa"/>
          </w:tcPr>
          <w:p w:rsidR="00AA4C3F" w:rsidRPr="00544B94" w:rsidRDefault="00AA4C3F" w:rsidP="0062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МОУО </w:t>
            </w:r>
          </w:p>
        </w:tc>
        <w:tc>
          <w:tcPr>
            <w:tcW w:w="2203" w:type="dxa"/>
          </w:tcPr>
          <w:p w:rsidR="00AA4C3F" w:rsidRDefault="00AA4C3F" w:rsidP="0062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:rsidR="00AA4C3F" w:rsidRDefault="00AA4C3F" w:rsidP="0062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«БИПКРО», </w:t>
            </w:r>
          </w:p>
          <w:p w:rsidR="00AA4C3F" w:rsidRDefault="00AA4C3F" w:rsidP="0062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МОУО,</w:t>
            </w:r>
          </w:p>
          <w:p w:rsidR="00AA4C3F" w:rsidRPr="00544B94" w:rsidRDefault="00AA4C3F" w:rsidP="0062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AA4C3F" w:rsidTr="00686B7F">
        <w:tc>
          <w:tcPr>
            <w:tcW w:w="801" w:type="dxa"/>
          </w:tcPr>
          <w:p w:rsidR="00AA4C3F" w:rsidRDefault="00AA4C3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563" w:type="dxa"/>
          </w:tcPr>
          <w:p w:rsidR="00AA4C3F" w:rsidRPr="00544B94" w:rsidRDefault="00AA4C3F" w:rsidP="0062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функциональной грамотности обучающихся 5-7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стратегии ра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вития образования Российской академии образов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15" w:type="dxa"/>
          </w:tcPr>
          <w:p w:rsidR="00AA4C3F" w:rsidRPr="00544B94" w:rsidRDefault="00AA4C3F" w:rsidP="0062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По плану образ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вательной орган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203" w:type="dxa"/>
          </w:tcPr>
          <w:p w:rsidR="00AA4C3F" w:rsidRPr="00544B94" w:rsidRDefault="00AA4C3F" w:rsidP="0062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</w:tc>
      </w:tr>
      <w:tr w:rsidR="00AA4C3F" w:rsidTr="00686B7F">
        <w:tc>
          <w:tcPr>
            <w:tcW w:w="801" w:type="dxa"/>
          </w:tcPr>
          <w:p w:rsidR="00AA4C3F" w:rsidRDefault="00AA4C3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563" w:type="dxa"/>
          </w:tcPr>
          <w:p w:rsidR="00AA4C3F" w:rsidRPr="00544B94" w:rsidRDefault="00AA4C3F" w:rsidP="0062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мониторинге формиров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ния и оценки функциональной грамотности </w:t>
            </w:r>
            <w:proofErr w:type="gramStart"/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2115" w:type="dxa"/>
          </w:tcPr>
          <w:p w:rsidR="00AA4C3F" w:rsidRPr="00544B94" w:rsidRDefault="00AA4C3F" w:rsidP="001E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AA4C3F" w:rsidRDefault="00AA4C3F" w:rsidP="00AA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Департамент обр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зования и науки, ГАУ ДПО</w:t>
            </w:r>
          </w:p>
          <w:p w:rsidR="00AA4C3F" w:rsidRDefault="00AA4C3F" w:rsidP="00AA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«БИПКРО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C3F" w:rsidRDefault="00AA4C3F" w:rsidP="00AA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  <w:p w:rsidR="00AA4C3F" w:rsidRPr="00544B94" w:rsidRDefault="00AA4C3F" w:rsidP="00AA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3F" w:rsidTr="00C017F9">
        <w:tc>
          <w:tcPr>
            <w:tcW w:w="801" w:type="dxa"/>
          </w:tcPr>
          <w:p w:rsidR="00AA4C3F" w:rsidRDefault="00AA4C3F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9881" w:type="dxa"/>
            <w:gridSpan w:val="3"/>
          </w:tcPr>
          <w:p w:rsidR="00AA4C3F" w:rsidRDefault="00AA4C3F" w:rsidP="00AA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Работа с </w:t>
            </w:r>
            <w:proofErr w:type="gramStart"/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обучающимися</w:t>
            </w:r>
            <w:proofErr w:type="gramEnd"/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во внеурочной деятельности по формированию функционал</w:t>
            </w:r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ь</w:t>
            </w:r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ной грамотности</w:t>
            </w:r>
          </w:p>
        </w:tc>
      </w:tr>
      <w:tr w:rsidR="003A22CD" w:rsidTr="00686B7F">
        <w:tc>
          <w:tcPr>
            <w:tcW w:w="801" w:type="dxa"/>
          </w:tcPr>
          <w:p w:rsidR="003A22CD" w:rsidRDefault="003A22CD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563" w:type="dxa"/>
          </w:tcPr>
          <w:p w:rsidR="003A22CD" w:rsidRPr="00544B94" w:rsidRDefault="003A22CD" w:rsidP="00624397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исследовательской и </w:t>
            </w:r>
            <w:r w:rsidRPr="00544B9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 </w:t>
            </w:r>
            <w:proofErr w:type="gramStart"/>
            <w:r w:rsidRPr="00544B9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5" w:type="dxa"/>
          </w:tcPr>
          <w:p w:rsidR="003A22CD" w:rsidRPr="00544B94" w:rsidRDefault="003A22CD" w:rsidP="00624397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544B94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тельной орган</w:t>
            </w: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203" w:type="dxa"/>
          </w:tcPr>
          <w:p w:rsidR="003A22CD" w:rsidRPr="00544B94" w:rsidRDefault="003A22CD" w:rsidP="00624397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  <w:r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2CD" w:rsidTr="00686B7F">
        <w:tc>
          <w:tcPr>
            <w:tcW w:w="801" w:type="dxa"/>
          </w:tcPr>
          <w:p w:rsidR="003A22CD" w:rsidRDefault="003A22CD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563" w:type="dxa"/>
          </w:tcPr>
          <w:p w:rsidR="003A22CD" w:rsidRPr="00544B94" w:rsidRDefault="003A22CD" w:rsidP="00624397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Проведение школьных олимпиад по функционал</w:t>
            </w: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  <w:tc>
          <w:tcPr>
            <w:tcW w:w="2115" w:type="dxa"/>
          </w:tcPr>
          <w:p w:rsidR="003A22CD" w:rsidRPr="00544B94" w:rsidRDefault="003A22CD" w:rsidP="001E1AE1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1E1AE1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544B94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03" w:type="dxa"/>
          </w:tcPr>
          <w:p w:rsidR="003A22CD" w:rsidRPr="00544B94" w:rsidRDefault="003A22CD" w:rsidP="00624397">
            <w:pPr>
              <w:pStyle w:val="1"/>
              <w:shd w:val="clear" w:color="auto" w:fill="auto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  <w:r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2CD" w:rsidTr="00A52A71">
        <w:tc>
          <w:tcPr>
            <w:tcW w:w="801" w:type="dxa"/>
          </w:tcPr>
          <w:p w:rsidR="003A22CD" w:rsidRDefault="003A22CD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881" w:type="dxa"/>
            <w:gridSpan w:val="3"/>
          </w:tcPr>
          <w:p w:rsidR="003A22CD" w:rsidRDefault="003A22CD" w:rsidP="003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Работа с </w:t>
            </w:r>
            <w:proofErr w:type="gramStart"/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обучающимися</w:t>
            </w:r>
            <w:proofErr w:type="gramEnd"/>
            <w:r w:rsidRPr="00544B94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3A22CD" w:rsidTr="00686B7F">
        <w:tc>
          <w:tcPr>
            <w:tcW w:w="801" w:type="dxa"/>
          </w:tcPr>
          <w:p w:rsidR="003A22CD" w:rsidRDefault="003A22CD" w:rsidP="00D0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563" w:type="dxa"/>
          </w:tcPr>
          <w:p w:rsidR="003A22CD" w:rsidRPr="00544B94" w:rsidRDefault="003A22CD" w:rsidP="0062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Участие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центров «Точка роста </w:t>
            </w:r>
          </w:p>
        </w:tc>
        <w:tc>
          <w:tcPr>
            <w:tcW w:w="2115" w:type="dxa"/>
          </w:tcPr>
          <w:p w:rsidR="003A22CD" w:rsidRPr="00544B94" w:rsidRDefault="003A22CD" w:rsidP="001E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1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B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3" w:type="dxa"/>
          </w:tcPr>
          <w:p w:rsidR="003A22CD" w:rsidRDefault="003A22CD" w:rsidP="003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  <w:p w:rsidR="003A22CD" w:rsidRPr="00544B94" w:rsidRDefault="003A22CD" w:rsidP="0062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22CD" w:rsidRDefault="003A22CD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22CD" w:rsidRDefault="003A22CD" w:rsidP="006D1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111B" w:rsidRPr="006D111B" w:rsidRDefault="003A22CD" w:rsidP="003A2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  _________    /Позднякова О.В./</w:t>
      </w:r>
    </w:p>
    <w:sectPr w:rsidR="006D111B" w:rsidRPr="006D111B" w:rsidSect="006D1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DF8"/>
    <w:multiLevelType w:val="hybridMultilevel"/>
    <w:tmpl w:val="977A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D111B"/>
    <w:rsid w:val="000A508E"/>
    <w:rsid w:val="001E1AE1"/>
    <w:rsid w:val="002521BE"/>
    <w:rsid w:val="00387A46"/>
    <w:rsid w:val="003A22CD"/>
    <w:rsid w:val="00686B7F"/>
    <w:rsid w:val="006D111B"/>
    <w:rsid w:val="0087609A"/>
    <w:rsid w:val="00AA4C3F"/>
    <w:rsid w:val="00D075BF"/>
    <w:rsid w:val="00D137D3"/>
    <w:rsid w:val="00D906B6"/>
    <w:rsid w:val="00E7490C"/>
    <w:rsid w:val="00F2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B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3A22CD"/>
    <w:rPr>
      <w:shd w:val="clear" w:color="auto" w:fill="FFFFFF"/>
    </w:rPr>
  </w:style>
  <w:style w:type="character" w:customStyle="1" w:styleId="115pt">
    <w:name w:val="Основной текст + 11;5 pt"/>
    <w:basedOn w:val="a5"/>
    <w:rsid w:val="003A22CD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5pt">
    <w:name w:val="Основной текст + 10;5 pt"/>
    <w:basedOn w:val="a5"/>
    <w:rsid w:val="003A22CD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5"/>
    <w:rsid w:val="003A22CD"/>
    <w:pPr>
      <w:widowControl w:val="0"/>
      <w:shd w:val="clear" w:color="auto" w:fill="FFFFFF"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E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6748D-C223-4277-97BC-064177F2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cp:lastPrinted>2023-11-14T06:22:00Z</cp:lastPrinted>
  <dcterms:created xsi:type="dcterms:W3CDTF">2023-11-13T16:01:00Z</dcterms:created>
  <dcterms:modified xsi:type="dcterms:W3CDTF">2024-10-02T16:41:00Z</dcterms:modified>
</cp:coreProperties>
</file>