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2A" w:rsidRPr="00604748" w:rsidRDefault="00604748" w:rsidP="0000022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</w:pPr>
      <w:r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В</w:t>
      </w:r>
      <w:r w:rsidR="0000022A"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не</w:t>
      </w:r>
      <w:r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классное</w:t>
      </w:r>
      <w:r w:rsidR="0000022A"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 xml:space="preserve"> заняти</w:t>
      </w:r>
      <w:r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е</w:t>
      </w:r>
      <w:r w:rsidR="009C0621"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 xml:space="preserve"> в </w:t>
      </w:r>
      <w:r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7-9</w:t>
      </w:r>
      <w:r w:rsidR="009C0621"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 xml:space="preserve"> класс</w:t>
      </w:r>
      <w:r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ах</w:t>
      </w:r>
    </w:p>
    <w:p w:rsidR="0000022A" w:rsidRPr="00604748" w:rsidRDefault="0000022A" w:rsidP="0000022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</w:pPr>
      <w:r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 xml:space="preserve"> по формированию  естественно</w:t>
      </w:r>
      <w:r w:rsidR="00446E27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-</w:t>
      </w:r>
      <w:r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 xml:space="preserve">научной грамотности </w:t>
      </w:r>
      <w:proofErr w:type="gramStart"/>
      <w:r w:rsidRPr="00604748"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обучающихся</w:t>
      </w:r>
      <w:proofErr w:type="gramEnd"/>
    </w:p>
    <w:p w:rsidR="00604748" w:rsidRPr="00604748" w:rsidRDefault="00604748" w:rsidP="00604748">
      <w:pPr>
        <w:spacing w:line="240" w:lineRule="auto"/>
        <w:contextualSpacing/>
        <w:jc w:val="right"/>
        <w:rPr>
          <w:rFonts w:ascii="Times New Roman" w:hAnsi="Times New Roman" w:cs="Times New Roman"/>
          <w:color w:val="181818"/>
          <w:shd w:val="clear" w:color="auto" w:fill="FFFFFF"/>
        </w:rPr>
      </w:pPr>
      <w:r w:rsidRPr="00604748">
        <w:rPr>
          <w:rFonts w:ascii="Times New Roman" w:hAnsi="Times New Roman" w:cs="Times New Roman"/>
          <w:color w:val="181818"/>
          <w:shd w:val="clear" w:color="auto" w:fill="FFFFFF"/>
        </w:rPr>
        <w:t>Учитель: Леонова Ю.Ф.</w:t>
      </w:r>
    </w:p>
    <w:p w:rsidR="0000022A" w:rsidRPr="00604748" w:rsidRDefault="0000022A" w:rsidP="0000022A">
      <w:pPr>
        <w:spacing w:line="240" w:lineRule="auto"/>
        <w:contextualSpacing/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</w:pPr>
    </w:p>
    <w:p w:rsidR="00CE6E6A" w:rsidRPr="000B69E4" w:rsidRDefault="0027201E" w:rsidP="006047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0B69E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Пояснительная записка к занятию</w:t>
      </w:r>
    </w:p>
    <w:p w:rsidR="00D83896" w:rsidRPr="000B69E4" w:rsidRDefault="001054E5" w:rsidP="00211B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Занятие проводится в </w:t>
      </w:r>
      <w:r w:rsidR="0060474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7-9</w:t>
      </w:r>
      <w:r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классе </w:t>
      </w:r>
      <w:r w:rsidR="00D83896"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по </w:t>
      </w:r>
      <w:r w:rsidR="0060474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направлению </w:t>
      </w:r>
      <w:r w:rsidR="00D83896"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«Естественнонаучная г</w:t>
      </w:r>
      <w:r w:rsidR="0060474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рамотность</w:t>
      </w:r>
      <w:r w:rsidR="00D83896"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</w:t>
      </w:r>
      <w:r w:rsidR="006B3F25"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27201E" w:rsidRPr="000B69E4" w:rsidRDefault="006B3F25" w:rsidP="00211B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 занятии представлены задания, для решения которых обучающимся нужно мобилизовать не только теоретические знания и</w:t>
      </w:r>
      <w:r w:rsid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</w:t>
      </w:r>
      <w:r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области</w:t>
      </w:r>
      <w:r w:rsid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физики</w:t>
      </w:r>
      <w:r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но и применить знания, приобретенные из собственного опыта самого школьника, активизировать свою память и наблюдательность. </w:t>
      </w:r>
      <w:r w:rsidR="00670A8A"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ходе занятия  </w:t>
      </w:r>
      <w:r w:rsidR="00812B53"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класс разбивается на группы.  Процесс выполнения заданий в группе осуществляется на основе обмена мнениями. Групповое обсуждение, дискуссия оживляют поисковую активность </w:t>
      </w:r>
      <w:r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школьников</w:t>
      </w:r>
      <w:r w:rsidR="00812B53"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Выработанные в группе решения обсуждаются всем классом. Для такой работы характерно непосредственное взаимодействие и сотрудничество между обучающимися, которые, таким образом, становятся активными субъектами собственного учения.</w:t>
      </w:r>
    </w:p>
    <w:p w:rsidR="00CE6E6A" w:rsidRPr="000B69E4" w:rsidRDefault="00C27234" w:rsidP="007B1D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ходе занятия </w:t>
      </w:r>
      <w:r w:rsidR="00BA7D8B"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рассматриваются</w:t>
      </w:r>
      <w:r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аналитические способности обучающегося, умение грамотно </w:t>
      </w:r>
      <w:r w:rsidR="00BA7D8B"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отбирать изученный материал и применять в реальной ситуации, умение работать в группе.</w:t>
      </w:r>
    </w:p>
    <w:p w:rsidR="0000022A" w:rsidRPr="000B69E4" w:rsidRDefault="0000022A" w:rsidP="007B1D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CE6E6A" w:rsidRPr="00604748" w:rsidRDefault="00CE6E6A" w:rsidP="006047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0474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Тема занятия: «Энергия Солнца»</w:t>
      </w:r>
    </w:p>
    <w:p w:rsidR="0000022A" w:rsidRPr="000B69E4" w:rsidRDefault="0000022A" w:rsidP="00CE6E6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861D4E" w:rsidRPr="000B69E4" w:rsidRDefault="00A979B8" w:rsidP="00211B5E">
      <w:pPr>
        <w:spacing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proofErr w:type="gramStart"/>
      <w:r w:rsidRPr="000B69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471AB" w:rsidRPr="000B69E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0471AB" w:rsidRPr="000B6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оздать пространство для формирования и развития </w:t>
      </w:r>
      <w:r w:rsidR="009779DE" w:rsidRPr="000B69E4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</w:t>
      </w:r>
      <w:r w:rsidR="00097814" w:rsidRPr="000B69E4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научной</w:t>
      </w:r>
      <w:r w:rsidR="00604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7814" w:rsidRPr="000B69E4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грамотности</w:t>
      </w:r>
      <w:r w:rsidR="000471AB" w:rsidRPr="000B6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развивать </w:t>
      </w:r>
      <w:r w:rsidR="00B27676" w:rsidRPr="000B69E4">
        <w:rPr>
          <w:rFonts w:ascii="Times New Roman" w:hAnsi="Times New Roman" w:cs="Times New Roman"/>
          <w:sz w:val="24"/>
          <w:szCs w:val="24"/>
        </w:rPr>
        <w:t>представления о том, как</w:t>
      </w:r>
      <w:r w:rsidR="00861D4E" w:rsidRPr="000B69E4">
        <w:rPr>
          <w:rFonts w:ascii="Times New Roman" w:hAnsi="Times New Roman" w:cs="Times New Roman"/>
          <w:sz w:val="24"/>
          <w:szCs w:val="24"/>
        </w:rPr>
        <w:t xml:space="preserve"> физические законы и явления ис</w:t>
      </w:r>
      <w:r w:rsidR="00B27676" w:rsidRPr="000B69E4">
        <w:rPr>
          <w:rFonts w:ascii="Times New Roman" w:hAnsi="Times New Roman" w:cs="Times New Roman"/>
          <w:sz w:val="24"/>
          <w:szCs w:val="24"/>
        </w:rPr>
        <w:t>пользуются в практической деятельности человека</w:t>
      </w:r>
      <w:r w:rsidR="00FD70B0" w:rsidRPr="000B69E4">
        <w:rPr>
          <w:rFonts w:ascii="Times New Roman" w:hAnsi="Times New Roman" w:cs="Times New Roman"/>
          <w:sz w:val="24"/>
          <w:szCs w:val="24"/>
        </w:rPr>
        <w:t>.</w:t>
      </w:r>
    </w:p>
    <w:p w:rsidR="00AE21D0" w:rsidRPr="000B69E4" w:rsidRDefault="00AE21D0" w:rsidP="00211B5E">
      <w:pPr>
        <w:spacing w:line="240" w:lineRule="auto"/>
        <w:ind w:firstLine="5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E4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действий:</w:t>
      </w:r>
    </w:p>
    <w:p w:rsidR="00AE21D0" w:rsidRPr="000B69E4" w:rsidRDefault="00AE21D0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sz w:val="24"/>
          <w:szCs w:val="24"/>
        </w:rPr>
        <w:t>понимать и удерживать в памяти учебную задачу;</w:t>
      </w:r>
    </w:p>
    <w:p w:rsidR="00AE21D0" w:rsidRPr="000B69E4" w:rsidRDefault="00DD2B22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sz w:val="24"/>
          <w:szCs w:val="24"/>
        </w:rPr>
        <w:t xml:space="preserve">определять цель и </w:t>
      </w:r>
      <w:r w:rsidR="00AE21D0" w:rsidRPr="000B69E4">
        <w:rPr>
          <w:rFonts w:ascii="Times New Roman" w:hAnsi="Times New Roman" w:cs="Times New Roman"/>
          <w:sz w:val="24"/>
          <w:szCs w:val="24"/>
        </w:rPr>
        <w:t>планировать ход решения задания;</w:t>
      </w:r>
    </w:p>
    <w:p w:rsidR="00BA7D8B" w:rsidRPr="000B69E4" w:rsidRDefault="00BA7D8B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0B69E4">
        <w:rPr>
          <w:rFonts w:ascii="Times New Roman" w:hAnsi="Times New Roman" w:cs="Times New Roman"/>
          <w:color w:val="040C28"/>
          <w:sz w:val="24"/>
          <w:szCs w:val="24"/>
        </w:rPr>
        <w:t>научно объяснять явления;</w:t>
      </w:r>
    </w:p>
    <w:p w:rsidR="00953925" w:rsidRPr="000B69E4" w:rsidRDefault="00953925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0B69E4">
        <w:rPr>
          <w:rFonts w:ascii="Times New Roman" w:hAnsi="Times New Roman" w:cs="Times New Roman"/>
          <w:color w:val="040C28"/>
          <w:sz w:val="24"/>
          <w:szCs w:val="24"/>
        </w:rPr>
        <w:t xml:space="preserve"> интерпретировать данные и приводить научные  доказательства для получения выводов</w:t>
      </w:r>
      <w:r w:rsidRPr="000B69E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;</w:t>
      </w:r>
    </w:p>
    <w:p w:rsidR="00B5258C" w:rsidRPr="000B69E4" w:rsidRDefault="00B5258C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0B69E4">
        <w:rPr>
          <w:rFonts w:ascii="Times New Roman" w:hAnsi="Times New Roman" w:cs="Times New Roman"/>
          <w:color w:val="040C28"/>
          <w:sz w:val="24"/>
          <w:szCs w:val="24"/>
        </w:rPr>
        <w:t xml:space="preserve">анализировать, </w:t>
      </w:r>
      <w:r w:rsidR="007C323A" w:rsidRPr="000B69E4">
        <w:rPr>
          <w:rFonts w:ascii="Times New Roman" w:hAnsi="Times New Roman" w:cs="Times New Roman"/>
          <w:color w:val="040C28"/>
          <w:sz w:val="24"/>
          <w:szCs w:val="24"/>
        </w:rPr>
        <w:t xml:space="preserve">выдвигать объяснительные </w:t>
      </w:r>
      <w:r w:rsidRPr="000B69E4">
        <w:rPr>
          <w:rFonts w:ascii="Times New Roman" w:hAnsi="Times New Roman" w:cs="Times New Roman"/>
          <w:color w:val="040C28"/>
          <w:sz w:val="24"/>
          <w:szCs w:val="24"/>
        </w:rPr>
        <w:t xml:space="preserve"> гипотезы</w:t>
      </w:r>
      <w:r w:rsidR="007C323A" w:rsidRPr="000B69E4">
        <w:rPr>
          <w:rFonts w:ascii="Times New Roman" w:hAnsi="Times New Roman" w:cs="Times New Roman"/>
          <w:color w:val="040C28"/>
          <w:sz w:val="24"/>
          <w:szCs w:val="24"/>
        </w:rPr>
        <w:t>, предлагать или оценивать способы их проверки</w:t>
      </w:r>
      <w:r w:rsidRPr="000B69E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;</w:t>
      </w:r>
    </w:p>
    <w:p w:rsidR="00DD2B22" w:rsidRPr="000B69E4" w:rsidRDefault="00D9484F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sz w:val="24"/>
          <w:szCs w:val="24"/>
        </w:rPr>
        <w:t>координировать свои действия с действиями одноклассников;</w:t>
      </w:r>
    </w:p>
    <w:p w:rsidR="00D9484F" w:rsidRPr="000B69E4" w:rsidRDefault="00D9484F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sz w:val="24"/>
          <w:szCs w:val="24"/>
        </w:rPr>
        <w:t>строить речевые высказывания в устной и письменной форме;</w:t>
      </w:r>
    </w:p>
    <w:p w:rsidR="00D9484F" w:rsidRPr="000B69E4" w:rsidRDefault="00D9484F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sz w:val="24"/>
          <w:szCs w:val="24"/>
        </w:rPr>
        <w:t>выслушивать и критически оценивать предложения (рассуждения и пр.) членов группы;</w:t>
      </w:r>
    </w:p>
    <w:p w:rsidR="00D9484F" w:rsidRPr="000B69E4" w:rsidRDefault="00D9484F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sz w:val="24"/>
          <w:szCs w:val="24"/>
        </w:rPr>
        <w:t>соглашаться с чужим мнением и аргументировать свою точку зрения;</w:t>
      </w:r>
    </w:p>
    <w:p w:rsidR="00AE21D0" w:rsidRPr="000B69E4" w:rsidRDefault="007C323A" w:rsidP="00211B5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sz w:val="24"/>
          <w:szCs w:val="24"/>
        </w:rPr>
        <w:t>самостоятельно</w:t>
      </w:r>
      <w:r w:rsidR="00D9484F" w:rsidRPr="000B69E4">
        <w:rPr>
          <w:rFonts w:ascii="Times New Roman" w:hAnsi="Times New Roman" w:cs="Times New Roman"/>
          <w:sz w:val="24"/>
          <w:szCs w:val="24"/>
        </w:rPr>
        <w:t>искать, обрабатывать  и применять информацию</w:t>
      </w:r>
      <w:r w:rsidR="00DD2B22" w:rsidRPr="000B69E4">
        <w:rPr>
          <w:rFonts w:ascii="Times New Roman" w:hAnsi="Times New Roman" w:cs="Times New Roman"/>
          <w:sz w:val="24"/>
          <w:szCs w:val="24"/>
        </w:rPr>
        <w:t>;</w:t>
      </w:r>
    </w:p>
    <w:p w:rsidR="00861D4E" w:rsidRPr="000B69E4" w:rsidRDefault="00FD70B0" w:rsidP="00211B5E">
      <w:pPr>
        <w:spacing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b/>
          <w:sz w:val="24"/>
          <w:szCs w:val="24"/>
        </w:rPr>
        <w:t>Связь с учебной программой:</w:t>
      </w:r>
      <w:r w:rsidRPr="000B69E4">
        <w:rPr>
          <w:rFonts w:ascii="Times New Roman" w:hAnsi="Times New Roman" w:cs="Times New Roman"/>
          <w:sz w:val="24"/>
          <w:szCs w:val="24"/>
        </w:rPr>
        <w:t xml:space="preserve"> виды теплопередачи, температура</w:t>
      </w:r>
      <w:r w:rsidR="00365613" w:rsidRPr="000B69E4">
        <w:rPr>
          <w:rFonts w:ascii="Times New Roman" w:hAnsi="Times New Roman" w:cs="Times New Roman"/>
          <w:sz w:val="24"/>
          <w:szCs w:val="24"/>
        </w:rPr>
        <w:t>,энергия</w:t>
      </w:r>
      <w:r w:rsidRPr="000B69E4">
        <w:rPr>
          <w:rFonts w:ascii="Times New Roman" w:hAnsi="Times New Roman" w:cs="Times New Roman"/>
          <w:sz w:val="24"/>
          <w:szCs w:val="24"/>
        </w:rPr>
        <w:t>. Применение физических знаний в жизненных ситуациях.</w:t>
      </w:r>
    </w:p>
    <w:p w:rsidR="00861D4E" w:rsidRPr="000B69E4" w:rsidRDefault="00FD70B0" w:rsidP="00211B5E">
      <w:pPr>
        <w:spacing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9E4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 </w:t>
      </w:r>
      <w:r w:rsidR="00861D4E" w:rsidRPr="000B69E4">
        <w:rPr>
          <w:rFonts w:ascii="Times New Roman" w:hAnsi="Times New Roman" w:cs="Times New Roman"/>
          <w:sz w:val="24"/>
          <w:szCs w:val="24"/>
        </w:rPr>
        <w:t>н</w:t>
      </w:r>
      <w:r w:rsidR="00E31D4D" w:rsidRPr="000B69E4">
        <w:rPr>
          <w:rFonts w:ascii="Times New Roman" w:hAnsi="Times New Roman" w:cs="Times New Roman"/>
          <w:sz w:val="24"/>
          <w:szCs w:val="24"/>
        </w:rPr>
        <w:t xml:space="preserve">оутбук, </w:t>
      </w:r>
      <w:r w:rsidRPr="000B69E4">
        <w:rPr>
          <w:rFonts w:ascii="Times New Roman" w:hAnsi="Times New Roman" w:cs="Times New Roman"/>
          <w:sz w:val="24"/>
          <w:szCs w:val="24"/>
        </w:rPr>
        <w:t>лист</w:t>
      </w:r>
      <w:r w:rsidR="0055700D" w:rsidRPr="000B69E4">
        <w:rPr>
          <w:rFonts w:ascii="Times New Roman" w:hAnsi="Times New Roman" w:cs="Times New Roman"/>
          <w:sz w:val="24"/>
          <w:szCs w:val="24"/>
        </w:rPr>
        <w:t>ы формат</w:t>
      </w:r>
      <w:r w:rsidR="002D141F" w:rsidRPr="000B69E4">
        <w:rPr>
          <w:rFonts w:ascii="Times New Roman" w:hAnsi="Times New Roman" w:cs="Times New Roman"/>
          <w:sz w:val="24"/>
          <w:szCs w:val="24"/>
        </w:rPr>
        <w:t>а А</w:t>
      </w:r>
      <w:proofErr w:type="gramStart"/>
      <w:r w:rsidR="002D141F" w:rsidRPr="000B69E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D141F" w:rsidRPr="000B69E4">
        <w:rPr>
          <w:rFonts w:ascii="Times New Roman" w:hAnsi="Times New Roman" w:cs="Times New Roman"/>
          <w:sz w:val="24"/>
          <w:szCs w:val="24"/>
        </w:rPr>
        <w:t>, маркеры/карандаши</w:t>
      </w:r>
      <w:r w:rsidR="0055700D" w:rsidRPr="000B69E4">
        <w:rPr>
          <w:rFonts w:ascii="Times New Roman" w:hAnsi="Times New Roman" w:cs="Times New Roman"/>
          <w:sz w:val="24"/>
          <w:szCs w:val="24"/>
        </w:rPr>
        <w:t>.</w:t>
      </w:r>
    </w:p>
    <w:p w:rsidR="000B7868" w:rsidRPr="000B69E4" w:rsidRDefault="000B7868" w:rsidP="00211B5E">
      <w:pPr>
        <w:spacing w:line="240" w:lineRule="auto"/>
        <w:ind w:firstLine="560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B69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Время проведения: 40 минут.</w:t>
      </w:r>
    </w:p>
    <w:p w:rsidR="00585666" w:rsidRPr="000B69E4" w:rsidRDefault="00585666" w:rsidP="00211B5E">
      <w:pPr>
        <w:spacing w:line="240" w:lineRule="auto"/>
        <w:ind w:firstLine="560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ectPr w:rsidR="00585666" w:rsidRPr="000B69E4" w:rsidSect="00211B5E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7C0599" w:rsidRPr="000B69E4" w:rsidRDefault="00BD4844" w:rsidP="008C500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0B69E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Ход занятия</w:t>
      </w:r>
    </w:p>
    <w:p w:rsidR="007C0599" w:rsidRPr="000B69E4" w:rsidRDefault="007C0599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559"/>
        <w:gridCol w:w="8221"/>
        <w:gridCol w:w="3828"/>
      </w:tblGrid>
      <w:tr w:rsidR="007C0599" w:rsidRPr="000B69E4" w:rsidTr="0089360A">
        <w:tc>
          <w:tcPr>
            <w:tcW w:w="534" w:type="dxa"/>
          </w:tcPr>
          <w:p w:rsidR="007C0599" w:rsidRPr="000B69E4" w:rsidRDefault="007C0599" w:rsidP="005E2189">
            <w:pPr>
              <w:contextualSpacing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559" w:type="dxa"/>
          </w:tcPr>
          <w:p w:rsidR="007C0599" w:rsidRPr="000B69E4" w:rsidRDefault="007C0599" w:rsidP="005E2189">
            <w:pPr>
              <w:contextualSpacing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Продолжительность</w:t>
            </w:r>
          </w:p>
        </w:tc>
        <w:tc>
          <w:tcPr>
            <w:tcW w:w="8221" w:type="dxa"/>
          </w:tcPr>
          <w:p w:rsidR="007C0599" w:rsidRPr="000B69E4" w:rsidRDefault="007C0599" w:rsidP="005E2189">
            <w:pPr>
              <w:contextualSpacing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Роли учителя и </w:t>
            </w:r>
            <w:proofErr w:type="gramStart"/>
            <w:r w:rsidRPr="000B69E4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3828" w:type="dxa"/>
          </w:tcPr>
          <w:p w:rsidR="007C0599" w:rsidRPr="000B69E4" w:rsidRDefault="007C0599" w:rsidP="005E2189">
            <w:pPr>
              <w:contextualSpacing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Параметры оценивания</w:t>
            </w:r>
          </w:p>
        </w:tc>
      </w:tr>
      <w:tr w:rsidR="007C0599" w:rsidRPr="000B69E4" w:rsidTr="0089360A">
        <w:tc>
          <w:tcPr>
            <w:tcW w:w="534" w:type="dxa"/>
          </w:tcPr>
          <w:p w:rsidR="007C0599" w:rsidRPr="000B69E4" w:rsidRDefault="007C0599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:rsidR="00F33341" w:rsidRPr="000B69E4" w:rsidRDefault="00187F66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4-</w:t>
            </w:r>
            <w:r w:rsidR="00810F37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5</w:t>
            </w:r>
            <w:r w:rsidR="00CB3301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мин</w:t>
            </w:r>
          </w:p>
        </w:tc>
        <w:tc>
          <w:tcPr>
            <w:tcW w:w="8221" w:type="dxa"/>
          </w:tcPr>
          <w:p w:rsidR="00455443" w:rsidRPr="000B69E4" w:rsidRDefault="00455443" w:rsidP="00211B5E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Организационный момент.</w:t>
            </w:r>
          </w:p>
          <w:p w:rsidR="005C31D5" w:rsidRPr="000B69E4" w:rsidRDefault="005C31D5" w:rsidP="0021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Учитель начинает урок с </w:t>
            </w:r>
            <w:r w:rsidR="00F47158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беседы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теплопередачи</w:t>
            </w:r>
            <w:r w:rsidR="008F212A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человека. </w:t>
            </w:r>
            <w:r w:rsidR="00F47158" w:rsidRPr="000B69E4">
              <w:rPr>
                <w:rFonts w:ascii="Times New Roman" w:hAnsi="Times New Roman" w:cs="Times New Roman"/>
                <w:sz w:val="24"/>
                <w:szCs w:val="24"/>
              </w:rPr>
              <w:t>В процессе беседы обсуждаются  климатические факторы, влияющие на теплообмен, наличие прямого солнечного освещения, температурный режим, способность тел по-разному поглощать/излучать энергию</w:t>
            </w:r>
            <w:r w:rsidR="000F434C" w:rsidRPr="000B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34C" w:rsidRPr="000B69E4" w:rsidRDefault="005C31D5" w:rsidP="0021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7814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тепловых явлений в жизни человека исключительно велико. Достаточно сказать, что изменение температуры организма всего на 0,5 </w:t>
            </w:r>
            <w:r w:rsidR="00097814" w:rsidRPr="000B69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97814" w:rsidRPr="000B69E4">
              <w:rPr>
                <w:rFonts w:ascii="Times New Roman" w:hAnsi="Times New Roman" w:cs="Times New Roman"/>
                <w:sz w:val="24"/>
                <w:szCs w:val="24"/>
              </w:rPr>
              <w:t>С означае</w:t>
            </w:r>
            <w:r w:rsidR="009050EA" w:rsidRPr="000B69E4">
              <w:rPr>
                <w:rFonts w:ascii="Times New Roman" w:hAnsi="Times New Roman" w:cs="Times New Roman"/>
                <w:sz w:val="24"/>
                <w:szCs w:val="24"/>
              </w:rPr>
              <w:t>т заболевание. Температура внеш</w:t>
            </w:r>
            <w:r w:rsidR="00097814" w:rsidRPr="000B69E4">
              <w:rPr>
                <w:rFonts w:ascii="Times New Roman" w:hAnsi="Times New Roman" w:cs="Times New Roman"/>
                <w:sz w:val="24"/>
                <w:szCs w:val="24"/>
              </w:rPr>
              <w:t>ней среды в любом районе Земли ко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47158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еблется </w:t>
            </w:r>
            <w:r w:rsidR="0054307D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</w:t>
            </w:r>
            <w:r w:rsidR="00097814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307D" w:rsidRPr="000B69E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97814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07D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097814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и в течение </w:t>
            </w:r>
            <w:r w:rsidR="0054307D" w:rsidRPr="000B69E4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  <w:r w:rsidR="00097814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. Защитные механизмы организма не в состоянии </w:t>
            </w:r>
            <w:r w:rsidR="000F434C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быстро реагировать на </w:t>
            </w:r>
            <w:r w:rsidR="00097814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температуры при теплообмене со средой, и нужно принимать какие-то дополнительные меры: изобретать соответствующую одежду, строить жилища с учетом условий местности, где живут люди, ограничивать пребывание человека в среде, температура которой намного выше или ниже температуры организма</w:t>
            </w:r>
            <w:r w:rsidR="0089360A" w:rsidRPr="000B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60A" w:rsidRPr="000B69E4" w:rsidRDefault="00097814" w:rsidP="0021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Если взять нашу планету</w:t>
            </w:r>
            <w:r w:rsidR="0054307D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, то ее существование возможно лишь при опреде</w:t>
            </w:r>
            <w:r w:rsidR="000F434C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ленном перепаде температур. 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Получается,</w:t>
            </w:r>
            <w:r w:rsidR="000F434C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что теплопередача играе</w:t>
            </w:r>
            <w:r w:rsidR="0054307D" w:rsidRPr="000B69E4">
              <w:rPr>
                <w:rFonts w:ascii="Times New Roman" w:hAnsi="Times New Roman" w:cs="Times New Roman"/>
                <w:sz w:val="24"/>
                <w:szCs w:val="24"/>
              </w:rPr>
              <w:t>т важную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роль в жизни всего живого на Земле, а также всей планеты в целом. Этому мы сегодня и посвятим  наш</w:t>
            </w:r>
            <w:r w:rsidR="000F434C" w:rsidRPr="000B69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4C" w:rsidRPr="000B69E4">
              <w:rPr>
                <w:rFonts w:ascii="Times New Roman" w:hAnsi="Times New Roman" w:cs="Times New Roman"/>
                <w:sz w:val="24"/>
                <w:szCs w:val="24"/>
              </w:rPr>
              <w:t>занятие».</w:t>
            </w:r>
          </w:p>
          <w:p w:rsidR="00604748" w:rsidRDefault="00C1391A" w:rsidP="0060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ученикам выполнить задание</w:t>
            </w:r>
            <w:r w:rsidR="0060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666" w:rsidRPr="000B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 </w:t>
            </w:r>
          </w:p>
          <w:p w:rsidR="00357B72" w:rsidRPr="000B69E4" w:rsidRDefault="00357B72" w:rsidP="0060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6A1E" w:rsidRPr="000B69E4" w:rsidRDefault="00FB2F5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Желание о</w:t>
            </w:r>
            <w:r w:rsidR="00C03DEB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бучающихся участвовать в беседе, прини</w:t>
            </w:r>
            <w:r w:rsidR="00652AAC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мать и оспаривать другие ответы</w:t>
            </w:r>
            <w:proofErr w:type="gramStart"/>
            <w:r w:rsidR="00652AAC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0B7868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0B7868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мение обозначить личный вклад и вклад одноклассника.</w:t>
            </w:r>
          </w:p>
          <w:p w:rsidR="007C0599" w:rsidRPr="000B69E4" w:rsidRDefault="007C0599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7C0599" w:rsidRPr="000B69E4" w:rsidTr="0089360A">
        <w:tc>
          <w:tcPr>
            <w:tcW w:w="534" w:type="dxa"/>
          </w:tcPr>
          <w:p w:rsidR="007C0599" w:rsidRPr="000B69E4" w:rsidRDefault="00855ED3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</w:tcPr>
          <w:p w:rsidR="007C0599" w:rsidRPr="000B69E4" w:rsidRDefault="008A595E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3</w:t>
            </w:r>
            <w:r w:rsidR="00CB3301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мин</w:t>
            </w:r>
          </w:p>
        </w:tc>
        <w:tc>
          <w:tcPr>
            <w:tcW w:w="8221" w:type="dxa"/>
          </w:tcPr>
          <w:p w:rsidR="005379F0" w:rsidRPr="000B69E4" w:rsidRDefault="00AF1071" w:rsidP="00211B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60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407" w:rsidRPr="000B69E4">
              <w:rPr>
                <w:rFonts w:ascii="Times New Roman" w:hAnsi="Times New Roman" w:cs="Times New Roman"/>
                <w:sz w:val="24"/>
                <w:szCs w:val="24"/>
              </w:rPr>
              <w:t>приступают к выполнению задания</w:t>
            </w:r>
            <w:r w:rsidR="0060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407" w:rsidRPr="000B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5D6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  <w:r w:rsidR="00455443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41F1B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сложности низкий, </w:t>
            </w:r>
            <w:r w:rsidR="00455443" w:rsidRPr="000B69E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компетентностная область оценки: </w:t>
            </w:r>
            <w:r w:rsidR="00455443" w:rsidRPr="000B6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научное объяснение явлений)  </w:t>
            </w:r>
            <w:r w:rsidR="005379F0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на компьютере. Это же задание отображается </w:t>
            </w:r>
            <w:proofErr w:type="gramStart"/>
            <w:r w:rsidR="00604748">
              <w:rPr>
                <w:rFonts w:ascii="Times New Roman" w:hAnsi="Times New Roman" w:cs="Times New Roman"/>
                <w:sz w:val="24"/>
                <w:szCs w:val="24"/>
              </w:rPr>
              <w:t>ноутбуке</w:t>
            </w:r>
            <w:proofErr w:type="gramEnd"/>
          </w:p>
          <w:p w:rsidR="00455443" w:rsidRPr="000B69E4" w:rsidRDefault="00455443" w:rsidP="00211B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C2D48" w:rsidRPr="000B69E4" w:rsidRDefault="000C2D48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Учитель наблюдает за ходом работы, отмечает активность детей.</w:t>
            </w:r>
          </w:p>
          <w:p w:rsidR="00AF1071" w:rsidRPr="000B69E4" w:rsidRDefault="00AF1071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C0599" w:rsidRPr="000B69E4" w:rsidRDefault="00AF1071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Желание </w:t>
            </w:r>
            <w:proofErr w:type="gramStart"/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участвовать в активной деятельности, умение сотрудничать, принимать и оспаривать чужие идеи. </w:t>
            </w:r>
            <w:r w:rsidR="000C2D48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Умение ценить вклад других учащихся. </w:t>
            </w:r>
          </w:p>
        </w:tc>
      </w:tr>
      <w:tr w:rsidR="007C0599" w:rsidRPr="000B69E4" w:rsidTr="0089360A">
        <w:tc>
          <w:tcPr>
            <w:tcW w:w="534" w:type="dxa"/>
          </w:tcPr>
          <w:p w:rsidR="007C0599" w:rsidRPr="000B69E4" w:rsidRDefault="00855ED3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</w:tcPr>
          <w:p w:rsidR="007C0599" w:rsidRPr="000B69E4" w:rsidRDefault="00187F66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8-</w:t>
            </w:r>
            <w:r w:rsidR="008A595E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10</w:t>
            </w:r>
            <w:r w:rsidR="00EA3584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мин</w:t>
            </w:r>
          </w:p>
        </w:tc>
        <w:tc>
          <w:tcPr>
            <w:tcW w:w="8221" w:type="dxa"/>
          </w:tcPr>
          <w:p w:rsidR="007C0599" w:rsidRPr="000B69E4" w:rsidRDefault="009476DC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Обучающиеся группы озвучиваю</w:t>
            </w:r>
            <w:r w:rsidR="00C01407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т свои </w:t>
            </w:r>
            <w:r w:rsidR="00FA2BEE" w:rsidRPr="000B69E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C01407" w:rsidRPr="000B69E4">
              <w:rPr>
                <w:rFonts w:ascii="Times New Roman" w:hAnsi="Times New Roman" w:cs="Times New Roman"/>
                <w:sz w:val="24"/>
                <w:szCs w:val="24"/>
              </w:rPr>
              <w:t>, самостоятельно отвечают на вопросы учителя и обучающихся других групп.</w:t>
            </w:r>
          </w:p>
          <w:p w:rsidR="00CC10FC" w:rsidRPr="000B69E4" w:rsidRDefault="00CC10FC" w:rsidP="00211B5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(Явление – излучение.</w:t>
            </w:r>
            <w:proofErr w:type="gramEnd"/>
            <w:r w:rsidR="00604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Лоскутки располагаются в следующем порядке: </w:t>
            </w:r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черный, темно-синий, зеленый, красный, светло-синий, желтый, белый)</w:t>
            </w:r>
            <w:r w:rsidR="00441F1B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CB3301" w:rsidRPr="000B69E4" w:rsidRDefault="004A38C4" w:rsidP="00211B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«После проведения опыта с лоскутками ткани, В.Франклин восклицает: 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 чему годна была бы теория, если бы из неё нельзя было извлечь никакой пользы!» </w:t>
            </w:r>
          </w:p>
          <w:p w:rsidR="00422024" w:rsidRPr="000B69E4" w:rsidRDefault="004A38C4" w:rsidP="00211B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Все мы по разному переносим жару, но в любом случае никому не нравится потеть и запекаться на солнце когда нет возможности спрятаться в тени.</w:t>
            </w:r>
            <w:r w:rsidR="00422024" w:rsidRPr="000B69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 этом случае стоит обратить внимание на выбор одежды</w:t>
            </w:r>
            <w:r w:rsidR="00422024"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46BD9"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7868" w:rsidRPr="000B69E4" w:rsidRDefault="00F875D6" w:rsidP="00211B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Задание 2. </w:t>
            </w:r>
            <w:r w:rsidR="004A38C4"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предлагает группе </w:t>
            </w:r>
            <w:r w:rsidR="00422024"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выбрать правильную одежду, чтобы защитить свое тело от нагрева на солнце и сохранить комфорт в жаркую погоду</w:t>
            </w:r>
            <w:r w:rsidR="008369FF"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летом</w:t>
            </w:r>
            <w:r w:rsidR="00422024"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38C4" w:rsidRPr="000B69E4" w:rsidRDefault="00455443" w:rsidP="00211B5E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приступают к выполнению задания</w:t>
            </w:r>
            <w:r w:rsidR="008F212A"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04740C"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развернутым ответо</w:t>
            </w:r>
            <w:proofErr w:type="gramStart"/>
            <w:r w:rsidR="0004740C"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A595E" w:rsidRPr="000B6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A595E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сложности средний, </w:t>
            </w:r>
            <w:r w:rsidR="008A595E" w:rsidRPr="000B69E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компетентностная область оценки:</w:t>
            </w:r>
            <w:r w:rsidR="008A595E" w:rsidRPr="000B6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интерпретация данных и использование научных доказательств для получения выводов).</w:t>
            </w:r>
          </w:p>
          <w:p w:rsidR="008A595E" w:rsidRPr="000B69E4" w:rsidRDefault="008A595E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DB" w:rsidRPr="000B69E4" w:rsidRDefault="00E672DB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Учитель наблюдает за ходом работы групп</w:t>
            </w:r>
            <w:r w:rsidR="006047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, отмечает активность детей.</w:t>
            </w:r>
          </w:p>
          <w:p w:rsidR="008369FF" w:rsidRPr="000B69E4" w:rsidRDefault="00E672DB" w:rsidP="00211B5E">
            <w:pPr>
              <w:pStyle w:val="a7"/>
              <w:spacing w:before="165" w:beforeAutospacing="0" w:after="165" w:afterAutospacing="0"/>
              <w:jc w:val="both"/>
              <w:rPr>
                <w:color w:val="000000"/>
              </w:rPr>
            </w:pPr>
            <w:r w:rsidRPr="000B69E4">
              <w:rPr>
                <w:color w:val="000000"/>
              </w:rPr>
              <w:t>Затем</w:t>
            </w:r>
            <w:r w:rsidR="00604748">
              <w:rPr>
                <w:color w:val="000000"/>
              </w:rPr>
              <w:t xml:space="preserve"> </w:t>
            </w:r>
            <w:r w:rsidR="008369FF" w:rsidRPr="000B69E4">
              <w:rPr>
                <w:color w:val="000000"/>
              </w:rPr>
              <w:t xml:space="preserve"> группа предлагает варианты одежды, объясняя свой выбор.</w:t>
            </w:r>
          </w:p>
          <w:p w:rsidR="00F614BD" w:rsidRPr="000B69E4" w:rsidRDefault="00F614BD" w:rsidP="00211B5E">
            <w:pPr>
              <w:pStyle w:val="a7"/>
              <w:spacing w:before="165" w:beforeAutospacing="0" w:after="165" w:afterAutospacing="0"/>
              <w:jc w:val="both"/>
              <w:rPr>
                <w:color w:val="1A1A1A"/>
              </w:rPr>
            </w:pPr>
            <w:r w:rsidRPr="000B69E4">
              <w:rPr>
                <w:color w:val="000000"/>
              </w:rPr>
              <w:t>После обсуждения обучающиеся делают вывод, что</w:t>
            </w:r>
            <w:r w:rsidRPr="000B69E4">
              <w:rPr>
                <w:color w:val="1A1A1A"/>
              </w:rPr>
              <w:t xml:space="preserve"> при выборе одежды для жаркой погоды важно учитывать не только ее стиль и красоту, но и ее цвет, материал и плотность</w:t>
            </w:r>
            <w:r w:rsidR="00B8751B" w:rsidRPr="000B69E4">
              <w:rPr>
                <w:color w:val="1A1A1A"/>
              </w:rPr>
              <w:t xml:space="preserve">, а также культурное значение,  </w:t>
            </w:r>
            <w:r w:rsidRPr="000B69E4">
              <w:rPr>
                <w:color w:val="1A1A1A"/>
              </w:rPr>
              <w:t xml:space="preserve">настроение и эмоциональное состояние  человека. </w:t>
            </w:r>
          </w:p>
        </w:tc>
        <w:tc>
          <w:tcPr>
            <w:tcW w:w="3828" w:type="dxa"/>
          </w:tcPr>
          <w:p w:rsidR="007C0599" w:rsidRPr="000B69E4" w:rsidRDefault="00585666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Способность использовать естественнонаучные знания для понимания процессов и явлений в </w:t>
            </w: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окружающем мире в результате обработки исходной информации.  </w:t>
            </w:r>
            <w:r w:rsidR="00FA2BEE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Верно сформулированный вид</w:t>
            </w:r>
            <w:r w:rsidR="00AF1071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теплопередачи и </w:t>
            </w:r>
            <w:r w:rsidR="00FA2BEE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его проявление в природе. </w:t>
            </w:r>
            <w:r w:rsidR="000C2D48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Умение обозначить личный вклад и вклад одноклассника.</w:t>
            </w:r>
            <w:r w:rsidR="00361CB9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Качество вопросов в ходе обсуждения.</w:t>
            </w:r>
          </w:p>
          <w:p w:rsidR="00714933" w:rsidRPr="000B69E4" w:rsidRDefault="00714933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0B7868" w:rsidRPr="000B69E4" w:rsidRDefault="000B7868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0B7868" w:rsidRPr="000B69E4" w:rsidRDefault="000B7868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714933" w:rsidRPr="000B69E4" w:rsidRDefault="00714933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Способность использовать естественнонаучные знания для решения практических проблем и задач в условиях информационной неопределенности.</w:t>
            </w:r>
          </w:p>
          <w:p w:rsidR="00305219" w:rsidRPr="000B69E4" w:rsidRDefault="00305219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Умение обозначить личный вклад и вклад одноклассника в общую работу.</w:t>
            </w:r>
          </w:p>
          <w:p w:rsidR="00305219" w:rsidRPr="000B69E4" w:rsidRDefault="00305219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EA3584" w:rsidRPr="000B69E4" w:rsidTr="0089360A">
        <w:tc>
          <w:tcPr>
            <w:tcW w:w="534" w:type="dxa"/>
          </w:tcPr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559" w:type="dxa"/>
          </w:tcPr>
          <w:p w:rsidR="00EA3584" w:rsidRPr="000B69E4" w:rsidRDefault="00187F66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4-</w:t>
            </w:r>
            <w:r w:rsidR="00EA3584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5 мин</w:t>
            </w:r>
          </w:p>
        </w:tc>
        <w:tc>
          <w:tcPr>
            <w:tcW w:w="8221" w:type="dxa"/>
          </w:tcPr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8A595E" w:rsidRPr="000B69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75D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выполнить задание 3</w:t>
            </w:r>
            <w:r w:rsidR="00A8488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875D6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</w:t>
            </w:r>
            <w:r w:rsidR="008A595E" w:rsidRPr="000B69E4">
              <w:rPr>
                <w:rFonts w:ascii="Times New Roman" w:hAnsi="Times New Roman" w:cs="Times New Roman"/>
                <w:sz w:val="24"/>
                <w:szCs w:val="24"/>
              </w:rPr>
              <w:t>с выбором ответа и объяснением</w:t>
            </w:r>
            <w:r w:rsidR="008F212A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212A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сложности средний, </w:t>
            </w:r>
            <w:r w:rsidR="008F212A" w:rsidRPr="000B69E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компетентностная область оценки:</w:t>
            </w:r>
            <w:r w:rsidR="008A595E" w:rsidRPr="000B6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интерпретация данных и использование научных доказатель</w:t>
            </w:r>
            <w:proofErr w:type="gramStart"/>
            <w:r w:rsidR="008A595E" w:rsidRPr="000B6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ств дл</w:t>
            </w:r>
            <w:proofErr w:type="gramEnd"/>
            <w:r w:rsidR="008A595E" w:rsidRPr="000B6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 получения выводов).</w:t>
            </w:r>
          </w:p>
          <w:p w:rsidR="00EA3584" w:rsidRPr="000B69E4" w:rsidRDefault="00EA3584" w:rsidP="00211B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B69E4">
              <w:rPr>
                <w:rFonts w:ascii="Times New Roman" w:hAnsi="Times New Roman" w:cs="Times New Roman"/>
              </w:rPr>
              <w:t xml:space="preserve">Обучающиеся приступают к выполнению задания </w:t>
            </w:r>
            <w:r w:rsidR="008F212A" w:rsidRPr="000B69E4">
              <w:rPr>
                <w:rFonts w:ascii="Times New Roman" w:hAnsi="Times New Roman" w:cs="Times New Roman"/>
              </w:rPr>
              <w:t>3</w:t>
            </w:r>
            <w:r w:rsidR="00A84884">
              <w:rPr>
                <w:rFonts w:ascii="Times New Roman" w:hAnsi="Times New Roman" w:cs="Times New Roman"/>
              </w:rPr>
              <w:t>/1</w:t>
            </w:r>
            <w:r w:rsidRPr="000B69E4">
              <w:rPr>
                <w:rFonts w:ascii="Times New Roman" w:hAnsi="Times New Roman" w:cs="Times New Roman"/>
              </w:rPr>
              <w:t xml:space="preserve"> на компьютере. </w:t>
            </w:r>
          </w:p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Учитель наблюдает за ходом работы, отмечает активность детей.</w:t>
            </w:r>
          </w:p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Умение оценивать c научной точки зрения аргументы и доказательства из различных источников.</w:t>
            </w:r>
          </w:p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Интерпретация данных и использование научных доказатель</w:t>
            </w:r>
            <w:proofErr w:type="gramStart"/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я получения выводов.</w:t>
            </w:r>
          </w:p>
        </w:tc>
      </w:tr>
      <w:tr w:rsidR="00EA3584" w:rsidRPr="000B69E4" w:rsidTr="0089360A">
        <w:tc>
          <w:tcPr>
            <w:tcW w:w="534" w:type="dxa"/>
          </w:tcPr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EA3584" w:rsidRPr="000B69E4" w:rsidRDefault="000B7868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15</w:t>
            </w:r>
            <w:r w:rsidR="00810F37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мин</w:t>
            </w:r>
          </w:p>
        </w:tc>
        <w:tc>
          <w:tcPr>
            <w:tcW w:w="8221" w:type="dxa"/>
          </w:tcPr>
          <w:p w:rsidR="00810F37" w:rsidRPr="000B69E4" w:rsidRDefault="00810F37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Обучающиеся каждой группы озвучиваю</w:t>
            </w:r>
            <w:r w:rsidR="00B80ADB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т свой выбор </w:t>
            </w:r>
            <w:r w:rsidR="00CC10FC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A595E" w:rsidRPr="000B69E4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r w:rsidR="00B80ADB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,   самостоятельно отвечают на вопросы учителя и обучающихся других групп.</w:t>
            </w:r>
          </w:p>
          <w:p w:rsidR="00B80ADB" w:rsidRPr="000B69E4" w:rsidRDefault="00B80ADB" w:rsidP="00211B5E">
            <w:pPr>
              <w:spacing w:before="100" w:beforeAutospacing="1" w:after="100" w:afterAutospacing="1"/>
              <w:ind w:right="15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966B7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Выбран ответ:</w:t>
            </w:r>
            <w:r w:rsidR="00EA3584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«Это могло быть» и приведено объяснение, в котором говорится о том, ч</w:t>
            </w:r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 </w:t>
            </w:r>
            <w:r w:rsidR="00E966B7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пепел был темным,</w:t>
            </w:r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хуже отражал лучии</w:t>
            </w:r>
            <w:r w:rsidR="00305219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C3A3D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</w:t>
            </w:r>
            <w:r w:rsidR="008C3A3D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летним арктическим солнцем</w:t>
            </w:r>
            <w:r w:rsidR="00E966B7"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стал нагреваться</w:t>
            </w:r>
            <w:proofErr w:type="gramStart"/>
            <w:r w:rsidRPr="000B69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B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0B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ёд, подтаяв, сломался вдоль насыпанной полосы</w:t>
            </w:r>
            <w:r w:rsidR="008C3A3D" w:rsidRPr="000B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корабль освободился из ледяного плена)</w:t>
            </w:r>
          </w:p>
          <w:p w:rsidR="000B7868" w:rsidRPr="000B69E4" w:rsidRDefault="00187F66" w:rsidP="00211B5E">
            <w:pPr>
              <w:spacing w:before="100" w:beforeAutospacing="1" w:after="100" w:afterAutospacing="1"/>
              <w:ind w:right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предлагает группе доработать идею экипажа корабля и предложить </w:t>
            </w:r>
            <w:r w:rsidR="007B1D53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 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эффективные и нестандартные решения проблемы. </w:t>
            </w:r>
          </w:p>
          <w:p w:rsidR="00EA3584" w:rsidRPr="000B69E4" w:rsidRDefault="0004740C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B22CAB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88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3/2 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22CAB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 развернутым ответом 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2CAB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 оригинальные  идеи на всеобщее обсуждение.</w:t>
            </w:r>
          </w:p>
          <w:p w:rsidR="007B1D53" w:rsidRPr="000B69E4" w:rsidRDefault="005E2189" w:rsidP="00211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В результате обсуждения всем классом, о</w:t>
            </w:r>
            <w:r w:rsidR="007B1D53" w:rsidRPr="000B69E4">
              <w:rPr>
                <w:rFonts w:ascii="Times New Roman" w:hAnsi="Times New Roman" w:cs="Times New Roman"/>
                <w:sz w:val="24"/>
                <w:szCs w:val="24"/>
              </w:rPr>
              <w:t>бучающиеся отбирают реалистичные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, соответствующие данному времени, нестандартные  идеи.</w:t>
            </w:r>
          </w:p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Желание </w:t>
            </w:r>
            <w:proofErr w:type="gramStart"/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участвовать в активной деятельности, умение сотрудничать, принимать и оспаривать другие идеи. </w:t>
            </w:r>
          </w:p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Умен</w:t>
            </w:r>
            <w:r w:rsidR="00B22CAB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ие ценить вклад других учащихся и обозначить свой вклад в общую работу.</w:t>
            </w:r>
          </w:p>
          <w:p w:rsidR="00EA3584" w:rsidRPr="000B69E4" w:rsidRDefault="00B22CAB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Оригинальность и реалистичность </w:t>
            </w:r>
            <w:r w:rsidR="00EA3584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идей для решения проблемы.</w:t>
            </w:r>
          </w:p>
        </w:tc>
      </w:tr>
      <w:tr w:rsidR="00EA3584" w:rsidRPr="000B69E4" w:rsidTr="0089360A">
        <w:tc>
          <w:tcPr>
            <w:tcW w:w="534" w:type="dxa"/>
          </w:tcPr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1559" w:type="dxa"/>
          </w:tcPr>
          <w:p w:rsidR="00EA3584" w:rsidRPr="000B69E4" w:rsidRDefault="005E2189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2-3</w:t>
            </w:r>
            <w:r w:rsidR="00EA3584"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мин</w:t>
            </w:r>
          </w:p>
        </w:tc>
        <w:tc>
          <w:tcPr>
            <w:tcW w:w="8221" w:type="dxa"/>
          </w:tcPr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В конце занятия учитель отмечает  достоинства в работе  </w:t>
            </w:r>
            <w:r w:rsidR="0060474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учащихся</w:t>
            </w: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Подводит итоги.</w:t>
            </w:r>
          </w:p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proofErr w:type="gramStart"/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дают самооценку проделанной работе.</w:t>
            </w:r>
          </w:p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i/>
                <w:color w:val="181818"/>
                <w:sz w:val="24"/>
                <w:szCs w:val="24"/>
                <w:shd w:val="clear" w:color="auto" w:fill="FFFFFF"/>
              </w:rPr>
              <w:t xml:space="preserve">Учитель: </w:t>
            </w:r>
            <w:r w:rsidRPr="000B69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«Завершить занятие хочется словами</w:t>
            </w:r>
            <w:r w:rsidRPr="000B6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древнеримского писателя Петрония, который сказал: «Чему бы ты ни учился, ты учишься для себя».  </w:t>
            </w:r>
          </w:p>
        </w:tc>
        <w:tc>
          <w:tcPr>
            <w:tcW w:w="3828" w:type="dxa"/>
          </w:tcPr>
          <w:p w:rsidR="00EA3584" w:rsidRPr="000B69E4" w:rsidRDefault="00EA3584" w:rsidP="00211B5E">
            <w:pPr>
              <w:contextualSpacing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</w:tbl>
    <w:p w:rsidR="005E2189" w:rsidRPr="000B69E4" w:rsidRDefault="005E2189" w:rsidP="00211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48" w:rsidRDefault="00604748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584" w:rsidRPr="000B69E4" w:rsidRDefault="00211B5E" w:rsidP="00211B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E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EA3584" w:rsidRPr="000B69E4" w:rsidRDefault="00EA3584" w:rsidP="00211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126"/>
        <w:gridCol w:w="7243"/>
      </w:tblGrid>
      <w:tr w:rsidR="008950F4" w:rsidRPr="000B69E4" w:rsidTr="00604748">
        <w:trPr>
          <w:trHeight w:val="1783"/>
        </w:trPr>
        <w:tc>
          <w:tcPr>
            <w:tcW w:w="7124" w:type="dxa"/>
          </w:tcPr>
          <w:p w:rsidR="008950F4" w:rsidRPr="000B69E4" w:rsidRDefault="008950F4" w:rsidP="00211B5E">
            <w:pPr>
              <w:pStyle w:val="a7"/>
              <w:spacing w:before="165" w:beforeAutospacing="0" w:after="165" w:afterAutospacing="0"/>
              <w:contextualSpacing/>
              <w:jc w:val="both"/>
              <w:rPr>
                <w:color w:val="1A1A1A"/>
              </w:rPr>
            </w:pPr>
            <w:r w:rsidRPr="000B69E4">
              <w:rPr>
                <w:color w:val="1A1A1A"/>
              </w:rPr>
              <w:t>ЗАДАНИЕ 1</w:t>
            </w:r>
          </w:p>
          <w:p w:rsidR="00F4113D" w:rsidRPr="000B69E4" w:rsidRDefault="005E6CDC" w:rsidP="00211B5E">
            <w:pPr>
              <w:pStyle w:val="a7"/>
              <w:spacing w:before="165" w:beforeAutospacing="0" w:after="165" w:afterAutospacing="0"/>
              <w:contextualSpacing/>
              <w:jc w:val="both"/>
            </w:pPr>
            <w:r w:rsidRPr="000B69E4">
              <w:t xml:space="preserve">Прочитайте текст «Опыт </w:t>
            </w:r>
            <w:r w:rsidR="00F82DFA" w:rsidRPr="000B69E4">
              <w:t>Веньямина</w:t>
            </w:r>
            <w:r w:rsidRPr="000B69E4">
              <w:t xml:space="preserve"> Франклина», расположенный справа.</w:t>
            </w:r>
            <w:r w:rsidR="00F04E72" w:rsidRPr="000B69E4">
              <w:t xml:space="preserve"> Запишите свой ответ на вопрос.</w:t>
            </w:r>
          </w:p>
          <w:p w:rsidR="00F4113D" w:rsidRPr="000B69E4" w:rsidRDefault="00AD2775" w:rsidP="00211B5E">
            <w:pPr>
              <w:pStyle w:val="a7"/>
              <w:numPr>
                <w:ilvl w:val="0"/>
                <w:numId w:val="24"/>
              </w:numPr>
              <w:spacing w:before="165" w:beforeAutospacing="0" w:after="165" w:afterAutospacing="0"/>
              <w:contextualSpacing/>
              <w:jc w:val="both"/>
            </w:pPr>
            <w:r w:rsidRPr="000B69E4">
              <w:t>С каким явлением связано различное погружение кусочков</w:t>
            </w:r>
            <w:r w:rsidR="00F4113D" w:rsidRPr="000B69E4">
              <w:t xml:space="preserve"> сукна в снег?</w:t>
            </w:r>
          </w:p>
          <w:tbl>
            <w:tblPr>
              <w:tblStyle w:val="a6"/>
              <w:tblW w:w="6900" w:type="dxa"/>
              <w:tblLook w:val="04A0"/>
            </w:tblPr>
            <w:tblGrid>
              <w:gridCol w:w="6900"/>
            </w:tblGrid>
            <w:tr w:rsidR="00F4113D" w:rsidRPr="000B69E4" w:rsidTr="00604748">
              <w:trPr>
                <w:trHeight w:val="27"/>
              </w:trPr>
              <w:tc>
                <w:tcPr>
                  <w:tcW w:w="6900" w:type="dxa"/>
                </w:tcPr>
                <w:p w:rsidR="00F4113D" w:rsidRPr="000B69E4" w:rsidRDefault="00F4113D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</w:pPr>
                </w:p>
              </w:tc>
            </w:tr>
          </w:tbl>
          <w:p w:rsidR="00352D9B" w:rsidRPr="000B69E4" w:rsidRDefault="001241D4" w:rsidP="00211B5E">
            <w:pPr>
              <w:pStyle w:val="a7"/>
              <w:numPr>
                <w:ilvl w:val="0"/>
                <w:numId w:val="24"/>
              </w:numPr>
              <w:spacing w:before="165" w:beforeAutospacing="0" w:after="165" w:afterAutospacing="0"/>
              <w:contextualSpacing/>
              <w:jc w:val="both"/>
            </w:pPr>
            <w:r w:rsidRPr="000B69E4">
              <w:t>Выпишите из текста цвета кусочков ткани в</w:t>
            </w:r>
            <w:r w:rsidR="00F04E72" w:rsidRPr="000B69E4">
              <w:t xml:space="preserve"> таблицу, в </w:t>
            </w:r>
            <w:r w:rsidRPr="000B69E4">
              <w:t>той последовательности, в которой они погружались в снег.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838"/>
              <w:gridCol w:w="3370"/>
            </w:tblGrid>
            <w:tr w:rsidR="00F04E72" w:rsidRPr="000B69E4" w:rsidTr="00604748">
              <w:trPr>
                <w:trHeight w:val="54"/>
              </w:trPr>
              <w:tc>
                <w:tcPr>
                  <w:tcW w:w="838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</w:rPr>
                  </w:pPr>
                  <w:r w:rsidRPr="000B69E4">
                    <w:rPr>
                      <w:b/>
                    </w:rPr>
                    <w:t>№</w:t>
                  </w:r>
                </w:p>
              </w:tc>
              <w:tc>
                <w:tcPr>
                  <w:tcW w:w="3370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</w:rPr>
                  </w:pPr>
                  <w:r w:rsidRPr="000B69E4">
                    <w:rPr>
                      <w:b/>
                    </w:rPr>
                    <w:t>Цвет</w:t>
                  </w:r>
                </w:p>
              </w:tc>
            </w:tr>
            <w:tr w:rsidR="00F04E72" w:rsidRPr="000B69E4" w:rsidTr="00604748">
              <w:trPr>
                <w:trHeight w:val="50"/>
              </w:trPr>
              <w:tc>
                <w:tcPr>
                  <w:tcW w:w="838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</w:rPr>
                  </w:pPr>
                  <w:r w:rsidRPr="000B69E4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</w:pPr>
                </w:p>
              </w:tc>
            </w:tr>
            <w:tr w:rsidR="00F04E72" w:rsidRPr="000B69E4" w:rsidTr="00604748">
              <w:trPr>
                <w:trHeight w:val="54"/>
              </w:trPr>
              <w:tc>
                <w:tcPr>
                  <w:tcW w:w="838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</w:rPr>
                  </w:pPr>
                  <w:r w:rsidRPr="000B69E4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</w:pPr>
                </w:p>
              </w:tc>
            </w:tr>
            <w:tr w:rsidR="00F04E72" w:rsidRPr="000B69E4" w:rsidTr="00604748">
              <w:trPr>
                <w:trHeight w:val="54"/>
              </w:trPr>
              <w:tc>
                <w:tcPr>
                  <w:tcW w:w="838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</w:rPr>
                  </w:pPr>
                  <w:r w:rsidRPr="000B69E4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</w:pPr>
                </w:p>
              </w:tc>
            </w:tr>
            <w:tr w:rsidR="00F04E72" w:rsidRPr="000B69E4" w:rsidTr="00604748">
              <w:trPr>
                <w:trHeight w:val="54"/>
              </w:trPr>
              <w:tc>
                <w:tcPr>
                  <w:tcW w:w="838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</w:rPr>
                  </w:pPr>
                  <w:r w:rsidRPr="000B69E4">
                    <w:rPr>
                      <w:b/>
                    </w:rPr>
                    <w:t>4</w:t>
                  </w:r>
                </w:p>
              </w:tc>
              <w:tc>
                <w:tcPr>
                  <w:tcW w:w="3370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</w:pPr>
                </w:p>
              </w:tc>
            </w:tr>
            <w:tr w:rsidR="00F04E72" w:rsidRPr="000B69E4" w:rsidTr="00604748">
              <w:trPr>
                <w:trHeight w:val="54"/>
              </w:trPr>
              <w:tc>
                <w:tcPr>
                  <w:tcW w:w="838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</w:rPr>
                  </w:pPr>
                  <w:r w:rsidRPr="000B69E4">
                    <w:rPr>
                      <w:b/>
                    </w:rPr>
                    <w:t>5</w:t>
                  </w:r>
                </w:p>
              </w:tc>
              <w:tc>
                <w:tcPr>
                  <w:tcW w:w="3370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</w:pPr>
                </w:p>
              </w:tc>
            </w:tr>
            <w:tr w:rsidR="00F04E72" w:rsidRPr="000B69E4" w:rsidTr="00604748">
              <w:trPr>
                <w:trHeight w:val="54"/>
              </w:trPr>
              <w:tc>
                <w:tcPr>
                  <w:tcW w:w="838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</w:rPr>
                  </w:pPr>
                  <w:r w:rsidRPr="000B69E4">
                    <w:rPr>
                      <w:b/>
                    </w:rPr>
                    <w:t>6</w:t>
                  </w:r>
                </w:p>
              </w:tc>
              <w:tc>
                <w:tcPr>
                  <w:tcW w:w="3370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</w:pPr>
                </w:p>
              </w:tc>
            </w:tr>
            <w:tr w:rsidR="00F04E72" w:rsidRPr="000B69E4" w:rsidTr="00604748">
              <w:trPr>
                <w:trHeight w:val="54"/>
              </w:trPr>
              <w:tc>
                <w:tcPr>
                  <w:tcW w:w="838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</w:rPr>
                  </w:pPr>
                  <w:r w:rsidRPr="000B69E4">
                    <w:rPr>
                      <w:b/>
                    </w:rPr>
                    <w:t>7</w:t>
                  </w:r>
                </w:p>
              </w:tc>
              <w:tc>
                <w:tcPr>
                  <w:tcW w:w="3370" w:type="dxa"/>
                </w:tcPr>
                <w:p w:rsidR="00F04E72" w:rsidRPr="000B69E4" w:rsidRDefault="00F04E72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</w:pPr>
                </w:p>
              </w:tc>
            </w:tr>
          </w:tbl>
          <w:p w:rsidR="008950F4" w:rsidRPr="000B69E4" w:rsidRDefault="008950F4" w:rsidP="00211B5E">
            <w:pPr>
              <w:pStyle w:val="a7"/>
              <w:spacing w:before="165" w:beforeAutospacing="0" w:after="165" w:afterAutospacing="0"/>
              <w:jc w:val="both"/>
              <w:rPr>
                <w:color w:val="1A1A1A"/>
              </w:rPr>
            </w:pPr>
          </w:p>
        </w:tc>
        <w:tc>
          <w:tcPr>
            <w:tcW w:w="7243" w:type="dxa"/>
          </w:tcPr>
          <w:p w:rsidR="008950F4" w:rsidRPr="000B69E4" w:rsidRDefault="008950F4" w:rsidP="005E2189">
            <w:pPr>
              <w:pStyle w:val="a7"/>
              <w:spacing w:before="165" w:beforeAutospacing="0" w:after="165" w:afterAutospacing="0"/>
              <w:jc w:val="center"/>
              <w:rPr>
                <w:b/>
              </w:rPr>
            </w:pPr>
            <w:r w:rsidRPr="000B69E4">
              <w:rPr>
                <w:b/>
              </w:rPr>
              <w:t xml:space="preserve">Опыт </w:t>
            </w:r>
            <w:r w:rsidR="00AD2775" w:rsidRPr="000B69E4">
              <w:rPr>
                <w:b/>
              </w:rPr>
              <w:t>Венья</w:t>
            </w:r>
            <w:r w:rsidRPr="000B69E4">
              <w:rPr>
                <w:b/>
              </w:rPr>
              <w:t>мина Франклина</w:t>
            </w:r>
          </w:p>
          <w:p w:rsidR="00AC5C3F" w:rsidRPr="000B69E4" w:rsidRDefault="00CA7F9A" w:rsidP="00211B5E">
            <w:pPr>
              <w:spacing w:before="100" w:beforeAutospacing="1" w:after="100" w:afterAutospacing="1"/>
              <w:ind w:left="147" w:right="1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лет назад американский ученый и общественный деятель </w:t>
            </w:r>
            <w:r w:rsidR="00F82DFA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Веньямин Франклин 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проделал интересный опыт:</w:t>
            </w:r>
            <w:r w:rsidR="008950F4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взял у портного несколько квадратных к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усочков сукна различных цветов.</w:t>
            </w:r>
            <w:r w:rsidR="008950F4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ними были: чёрный, тёмно-синий, светло-синий, зелёный, 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желтый</w:t>
            </w:r>
            <w:r w:rsidR="008950F4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красный, белый и различные другие цвета и оттенки. В одно светлое солнечное утро я положил все эти куски на снег</w:t>
            </w:r>
            <w:r w:rsidR="00AC5C3F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….»</w:t>
            </w:r>
          </w:p>
          <w:p w:rsidR="008950F4" w:rsidRPr="000B69E4" w:rsidRDefault="008950F4" w:rsidP="00211B5E">
            <w:pPr>
              <w:spacing w:before="100" w:beforeAutospacing="1" w:after="100" w:afterAutospacing="1"/>
              <w:ind w:left="147" w:right="147" w:firstLine="30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несколько часов </w:t>
            </w:r>
            <w:r w:rsidR="00AC5C3F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кусок</w:t>
            </w:r>
            <w:r w:rsidR="00AC5C3F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погрузился так глубоко, что лучи солнца более его </w:t>
            </w:r>
            <w:proofErr w:type="gramStart"/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достигали</w:t>
            </w:r>
            <w:proofErr w:type="gramEnd"/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AC5C3F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кусок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погрузился почти настолько же, как и </w:t>
            </w:r>
            <w:r w:rsidR="00AC5C3F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</w:t>
            </w:r>
            <w:r w:rsidR="00F04E72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="00AC5C3F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куски опустились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менее, </w:t>
            </w:r>
            <w:r w:rsidR="00AC5C3F"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один из них</w:t>
            </w:r>
            <w:r w:rsidRPr="000B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остался на поверхности, т. е. вовсе не опустился…</w:t>
            </w:r>
          </w:p>
        </w:tc>
      </w:tr>
      <w:tr w:rsidR="00086DCC" w:rsidRPr="000B69E4" w:rsidTr="00604748">
        <w:trPr>
          <w:trHeight w:val="511"/>
        </w:trPr>
        <w:tc>
          <w:tcPr>
            <w:tcW w:w="7124" w:type="dxa"/>
          </w:tcPr>
          <w:p w:rsidR="00086DCC" w:rsidRPr="000B69E4" w:rsidRDefault="00F875D6" w:rsidP="00211B5E">
            <w:pPr>
              <w:pStyle w:val="a7"/>
              <w:spacing w:before="165" w:beforeAutospacing="0" w:after="165" w:afterAutospacing="0"/>
              <w:contextualSpacing/>
              <w:jc w:val="both"/>
              <w:rPr>
                <w:b/>
                <w:color w:val="1A1A1A"/>
              </w:rPr>
            </w:pPr>
            <w:r>
              <w:rPr>
                <w:color w:val="1A1A1A"/>
              </w:rPr>
              <w:t>ЗАДАНИЕ 3</w:t>
            </w:r>
            <w:r w:rsidR="00A84884">
              <w:rPr>
                <w:color w:val="1A1A1A"/>
              </w:rPr>
              <w:t>/1</w:t>
            </w:r>
          </w:p>
          <w:p w:rsidR="00F71307" w:rsidRPr="000B69E4" w:rsidRDefault="00F71307" w:rsidP="00F875D6">
            <w:pPr>
              <w:pStyle w:val="a7"/>
              <w:spacing w:before="165" w:beforeAutospacing="0" w:after="165" w:afterAutospacing="0"/>
              <w:contextualSpacing/>
              <w:jc w:val="both"/>
            </w:pPr>
            <w:r w:rsidRPr="000B69E4">
              <w:t xml:space="preserve">Прочитайте текст «Немецкая экспедиция в Антарктику», расположенный справа.   Отметьте нужный вариант ответа, а затем объясните свой ответ. </w:t>
            </w:r>
          </w:p>
          <w:p w:rsidR="00F71307" w:rsidRPr="000B69E4" w:rsidRDefault="00F71307" w:rsidP="00211B5E">
            <w:pPr>
              <w:pStyle w:val="a7"/>
              <w:spacing w:before="165" w:beforeAutospacing="0" w:after="165" w:afterAutospacing="0"/>
              <w:contextualSpacing/>
              <w:jc w:val="both"/>
              <w:rPr>
                <w:i/>
              </w:rPr>
            </w:pPr>
            <w:r w:rsidRPr="000B69E4">
              <w:t xml:space="preserve">Правдива ли информация об освобождении корабля с научной точки зрения? </w:t>
            </w:r>
          </w:p>
          <w:p w:rsidR="00F71307" w:rsidRPr="000B69E4" w:rsidRDefault="00F71307" w:rsidP="00211B5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Это могло быть</w:t>
            </w:r>
            <w:r w:rsidR="00B71BEC" w:rsidRPr="000B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07" w:rsidRPr="000B69E4" w:rsidRDefault="00F71307" w:rsidP="00211B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07" w:rsidRPr="000B69E4" w:rsidRDefault="00B71BEC" w:rsidP="00211B5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не могло быть.</w:t>
            </w:r>
          </w:p>
          <w:p w:rsidR="00086DCC" w:rsidRPr="000B69E4" w:rsidRDefault="00F71307" w:rsidP="00211B5E">
            <w:pPr>
              <w:pStyle w:val="a7"/>
              <w:spacing w:before="165" w:beforeAutospacing="0" w:after="165" w:afterAutospacing="0"/>
              <w:contextualSpacing/>
              <w:jc w:val="both"/>
              <w:rPr>
                <w:color w:val="1A1A1A"/>
              </w:rPr>
            </w:pPr>
            <w:r w:rsidRPr="000B69E4">
              <w:t>Объясните свой ответ.</w:t>
            </w:r>
          </w:p>
          <w:p w:rsidR="00086DCC" w:rsidRPr="000B69E4" w:rsidRDefault="00086DCC" w:rsidP="00211B5E">
            <w:pPr>
              <w:pStyle w:val="a7"/>
              <w:spacing w:before="165" w:beforeAutospacing="0" w:after="165" w:afterAutospacing="0"/>
              <w:contextualSpacing/>
              <w:jc w:val="both"/>
            </w:pPr>
          </w:p>
          <w:tbl>
            <w:tblPr>
              <w:tblStyle w:val="a6"/>
              <w:tblW w:w="6900" w:type="dxa"/>
              <w:tblLook w:val="04A0"/>
            </w:tblPr>
            <w:tblGrid>
              <w:gridCol w:w="6900"/>
            </w:tblGrid>
            <w:tr w:rsidR="00086DCC" w:rsidRPr="000B69E4" w:rsidTr="00604748">
              <w:trPr>
                <w:trHeight w:val="349"/>
              </w:trPr>
              <w:tc>
                <w:tcPr>
                  <w:tcW w:w="6900" w:type="dxa"/>
                </w:tcPr>
                <w:p w:rsidR="00086DCC" w:rsidRPr="000B69E4" w:rsidRDefault="00086DCC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086DCC" w:rsidRPr="000B69E4" w:rsidRDefault="00086DCC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086DCC" w:rsidRPr="000B69E4" w:rsidRDefault="00086DCC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086DCC" w:rsidRPr="000B69E4" w:rsidRDefault="00086DCC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086DCC" w:rsidRPr="000B69E4" w:rsidRDefault="00086DCC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086DCC" w:rsidRPr="000B69E4" w:rsidRDefault="00086DCC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</w:tc>
            </w:tr>
          </w:tbl>
          <w:p w:rsidR="00086DCC" w:rsidRPr="000B69E4" w:rsidRDefault="00A84884" w:rsidP="00211B5E">
            <w:pPr>
              <w:pStyle w:val="a7"/>
              <w:spacing w:before="165" w:beforeAutospacing="0" w:after="165" w:afterAutospacing="0"/>
              <w:contextualSpacing/>
              <w:jc w:val="both"/>
              <w:rPr>
                <w:b/>
                <w:color w:val="1A1A1A"/>
              </w:rPr>
            </w:pPr>
            <w:r>
              <w:rPr>
                <w:color w:val="1A1A1A"/>
              </w:rPr>
              <w:t>ЗАДАНИЕ 3/2</w:t>
            </w:r>
          </w:p>
          <w:p w:rsidR="00086DCC" w:rsidRPr="00F875D6" w:rsidRDefault="00F875D6" w:rsidP="00211B5E">
            <w:pPr>
              <w:pStyle w:val="a7"/>
              <w:spacing w:before="165" w:beforeAutospacing="0" w:after="165" w:afterAutospacing="0"/>
              <w:contextualSpacing/>
              <w:jc w:val="both"/>
              <w:rPr>
                <w:color w:val="1A1A1A"/>
              </w:rPr>
            </w:pPr>
            <w:r w:rsidRPr="00F875D6">
              <w:rPr>
                <w:color w:val="1A1A1A"/>
              </w:rPr>
              <w:t>Доработка идеи:</w:t>
            </w:r>
          </w:p>
          <w:p w:rsidR="002F3424" w:rsidRPr="000B69E4" w:rsidRDefault="002F3424" w:rsidP="00211B5E">
            <w:pPr>
              <w:pStyle w:val="a7"/>
              <w:spacing w:before="165" w:beforeAutospacing="0" w:after="165" w:afterAutospacing="0"/>
              <w:contextualSpacing/>
              <w:jc w:val="both"/>
              <w:rPr>
                <w:b/>
                <w:color w:val="1A1A1A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6895"/>
            </w:tblGrid>
            <w:tr w:rsidR="00F875D6" w:rsidTr="00604748">
              <w:trPr>
                <w:trHeight w:val="506"/>
              </w:trPr>
              <w:tc>
                <w:tcPr>
                  <w:tcW w:w="6895" w:type="dxa"/>
                </w:tcPr>
                <w:p w:rsidR="00F875D6" w:rsidRDefault="00F875D6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F875D6" w:rsidRDefault="00F875D6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F875D6" w:rsidRDefault="00F875D6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F875D6" w:rsidRDefault="00F875D6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F875D6" w:rsidRDefault="00F875D6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F875D6" w:rsidRDefault="00F875D6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F875D6" w:rsidRDefault="00F875D6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F875D6" w:rsidRDefault="00F875D6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  <w:p w:rsidR="00F875D6" w:rsidRDefault="00F875D6" w:rsidP="00211B5E">
                  <w:pPr>
                    <w:pStyle w:val="a7"/>
                    <w:spacing w:before="165" w:beforeAutospacing="0" w:after="165" w:afterAutospacing="0"/>
                    <w:contextualSpacing/>
                    <w:jc w:val="both"/>
                    <w:rPr>
                      <w:b/>
                      <w:color w:val="1A1A1A"/>
                    </w:rPr>
                  </w:pPr>
                </w:p>
              </w:tc>
            </w:tr>
          </w:tbl>
          <w:p w:rsidR="00086DCC" w:rsidRPr="000B69E4" w:rsidRDefault="00086DCC" w:rsidP="00211B5E">
            <w:pPr>
              <w:pStyle w:val="a7"/>
              <w:spacing w:before="165" w:beforeAutospacing="0" w:after="165" w:afterAutospacing="0"/>
              <w:contextualSpacing/>
              <w:jc w:val="both"/>
            </w:pPr>
          </w:p>
        </w:tc>
        <w:tc>
          <w:tcPr>
            <w:tcW w:w="7243" w:type="dxa"/>
          </w:tcPr>
          <w:p w:rsidR="00086DCC" w:rsidRPr="000B69E4" w:rsidRDefault="00086DCC" w:rsidP="00211B5E">
            <w:pPr>
              <w:spacing w:before="100" w:beforeAutospacing="1" w:after="100" w:afterAutospacing="1"/>
              <w:ind w:right="14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6DCC" w:rsidRPr="000B69E4" w:rsidRDefault="00F71307" w:rsidP="005E2189">
            <w:pPr>
              <w:spacing w:before="100" w:beforeAutospacing="1" w:after="100" w:afterAutospacing="1"/>
              <w:ind w:right="14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086DCC" w:rsidRPr="000B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емецкая экспедиция в Антарктику</w:t>
            </w:r>
          </w:p>
          <w:p w:rsidR="00086DCC" w:rsidRPr="000B69E4" w:rsidRDefault="00086DCC" w:rsidP="005E2189">
            <w:pPr>
              <w:spacing w:before="100" w:beforeAutospacing="1" w:after="100" w:afterAutospacing="1"/>
              <w:ind w:right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(1901—1903)</w:t>
            </w:r>
          </w:p>
          <w:p w:rsidR="00086DCC" w:rsidRPr="000B69E4" w:rsidRDefault="00B71BEC" w:rsidP="00211B5E">
            <w:pPr>
              <w:spacing w:before="100" w:beforeAutospacing="1" w:after="100" w:afterAutospacing="1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9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256767" cy="2173892"/>
                  <wp:effectExtent l="0" t="0" r="1270" b="0"/>
                  <wp:docPr id="18" name="Рисунок 18" descr="gauss во льд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uss во льд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552" cy="217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6DCC" w:rsidRPr="000B6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Первую </w:t>
            </w:r>
            <w:r w:rsidR="00086DCC" w:rsidRPr="000B69E4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германскую антарктическую экспедицию</w:t>
            </w:r>
            <w:r w:rsidR="00086DCC" w:rsidRPr="000B6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возглавил опытный полярник, профессор геологии и геофизики Берлинского университета Эрих фон Дригальский. Экспедиция  стартовала  в августе 1901 года в составе тридцати человек на корабле «Гаусс».  Её задачей было исследование неизвестной территории Антарктиды. </w:t>
            </w:r>
          </w:p>
          <w:p w:rsidR="00086DCC" w:rsidRPr="000B69E4" w:rsidRDefault="00BD0DBE" w:rsidP="00345F2D">
            <w:pPr>
              <w:spacing w:before="100" w:beforeAutospacing="1" w:after="100" w:afterAutospacing="1"/>
              <w:ind w:right="1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феврале 1902 года</w:t>
            </w:r>
            <w:r w:rsidR="00086DCC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«Гаусс» </w:t>
            </w:r>
            <w:r w:rsidRPr="000B69E4">
              <w:rPr>
                <w:rFonts w:ascii="Times New Roman" w:hAnsi="Times New Roman" w:cs="Times New Roman"/>
                <w:sz w:val="24"/>
                <w:szCs w:val="24"/>
              </w:rPr>
              <w:t>попал в ледовый плен, в котором находился почти год. Благодаря округлой форме корпуса корабль не был раздавлен, а лишь выдавлен на льдину. В</w:t>
            </w:r>
            <w:r w:rsidR="00086DCC" w:rsidRPr="000B69E4">
              <w:rPr>
                <w:rFonts w:ascii="Times New Roman" w:eastAsia="Times New Roman" w:hAnsi="Times New Roman" w:cs="Times New Roman"/>
                <w:sz w:val="24"/>
                <w:szCs w:val="24"/>
              </w:rPr>
              <w:t>се обычные способы освобождения</w:t>
            </w:r>
            <w:r w:rsidR="005E2189" w:rsidRPr="000B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 ледового </w:t>
            </w:r>
            <w:proofErr w:type="gramStart"/>
            <w:r w:rsidR="005E2189" w:rsidRPr="000B69E4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</w:t>
            </w:r>
            <w:proofErr w:type="gramEnd"/>
            <w:r w:rsidR="00086DCC" w:rsidRPr="000B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привели ни к </w:t>
            </w:r>
            <w:proofErr w:type="gramStart"/>
            <w:r w:rsidR="00086DCC" w:rsidRPr="000B69E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="00086DCC" w:rsidRPr="000B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результатам. Взрывчатые вещества и пилы, пущенные в дело, удалили всего несколько сот кубометров льда и не освободили корабля. </w:t>
            </w:r>
            <w:r w:rsidR="00F71307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вынужденной зимовки было обследовано ближайшее побережье Антарктиды, открыт вулкан, которому путешественники присвоили имя Гаусса, исследованы ближайшие ледники. </w:t>
            </w:r>
            <w:r w:rsidR="00086DCC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антарктического лета изможденные люди стали </w:t>
            </w:r>
            <w:r w:rsidR="00345F2D">
              <w:rPr>
                <w:rFonts w:ascii="Times New Roman" w:hAnsi="Times New Roman" w:cs="Times New Roman"/>
                <w:sz w:val="24"/>
                <w:szCs w:val="24"/>
              </w:rPr>
              <w:t>выкладывать на льду из золы и пепла полосу до ближайшей щели во льдах.</w:t>
            </w:r>
            <w:r w:rsidR="00086DCC" w:rsidRPr="000B69E4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Солнечные лучи сделали то, чего н</w:t>
            </w:r>
            <w:r w:rsidR="008C3A3D" w:rsidRPr="000B69E4">
              <w:rPr>
                <w:rFonts w:ascii="Times New Roman" w:eastAsia="Times New Roman" w:hAnsi="Times New Roman" w:cs="Times New Roman"/>
                <w:sz w:val="24"/>
                <w:szCs w:val="24"/>
              </w:rPr>
              <w:t>е могли сделать динамит и пила.</w:t>
            </w:r>
            <w:r w:rsidR="00086DCC" w:rsidRPr="000B69E4">
              <w:rPr>
                <w:rFonts w:ascii="Times New Roman" w:hAnsi="Times New Roman" w:cs="Times New Roman"/>
                <w:sz w:val="24"/>
                <w:szCs w:val="24"/>
              </w:rPr>
              <w:t xml:space="preserve"> Так исследователям удалось избежать гибели и благополучно вернуться домой.</w:t>
            </w:r>
          </w:p>
        </w:tc>
      </w:tr>
    </w:tbl>
    <w:p w:rsidR="00211B5E" w:rsidRPr="000B69E4" w:rsidRDefault="00211B5E" w:rsidP="00211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11B5E" w:rsidRPr="000B69E4" w:rsidSect="000B69E4">
          <w:pgSz w:w="16838" w:h="11906" w:orient="landscape"/>
          <w:pgMar w:top="851" w:right="1134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211B5E" w:rsidRPr="000B69E4" w:rsidRDefault="00211B5E" w:rsidP="00D8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1B5E" w:rsidRPr="000B69E4" w:rsidSect="00211B5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FC1"/>
    <w:multiLevelType w:val="multilevel"/>
    <w:tmpl w:val="78F6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60A55"/>
    <w:multiLevelType w:val="multilevel"/>
    <w:tmpl w:val="253C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50878"/>
    <w:multiLevelType w:val="hybridMultilevel"/>
    <w:tmpl w:val="E9EECF5A"/>
    <w:lvl w:ilvl="0" w:tplc="9768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DA3E79"/>
    <w:multiLevelType w:val="multilevel"/>
    <w:tmpl w:val="B402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3310E"/>
    <w:multiLevelType w:val="multilevel"/>
    <w:tmpl w:val="2B1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1059E"/>
    <w:multiLevelType w:val="hybridMultilevel"/>
    <w:tmpl w:val="F0EC15BE"/>
    <w:lvl w:ilvl="0" w:tplc="7398F4D4">
      <w:start w:val="1"/>
      <w:numFmt w:val="decimal"/>
      <w:lvlText w:val="%1."/>
      <w:lvlJc w:val="left"/>
      <w:pPr>
        <w:ind w:left="72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358B"/>
    <w:multiLevelType w:val="multilevel"/>
    <w:tmpl w:val="BCEC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02894"/>
    <w:multiLevelType w:val="multilevel"/>
    <w:tmpl w:val="F108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F2657"/>
    <w:multiLevelType w:val="multilevel"/>
    <w:tmpl w:val="48BE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84CEC"/>
    <w:multiLevelType w:val="multilevel"/>
    <w:tmpl w:val="88E6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E3EFA"/>
    <w:multiLevelType w:val="multilevel"/>
    <w:tmpl w:val="5D64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A6B5F"/>
    <w:multiLevelType w:val="multilevel"/>
    <w:tmpl w:val="B232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126B4"/>
    <w:multiLevelType w:val="multilevel"/>
    <w:tmpl w:val="021C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13FAA"/>
    <w:multiLevelType w:val="hybridMultilevel"/>
    <w:tmpl w:val="1B24BA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109ED"/>
    <w:multiLevelType w:val="hybridMultilevel"/>
    <w:tmpl w:val="65D2B4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9104D"/>
    <w:multiLevelType w:val="multilevel"/>
    <w:tmpl w:val="0C00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45A49"/>
    <w:multiLevelType w:val="multilevel"/>
    <w:tmpl w:val="D45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E4B4C"/>
    <w:multiLevelType w:val="multilevel"/>
    <w:tmpl w:val="B86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A25AD"/>
    <w:multiLevelType w:val="multilevel"/>
    <w:tmpl w:val="367E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E3740"/>
    <w:multiLevelType w:val="multilevel"/>
    <w:tmpl w:val="8C3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73F1C"/>
    <w:multiLevelType w:val="multilevel"/>
    <w:tmpl w:val="BEDA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E0C0D"/>
    <w:multiLevelType w:val="multilevel"/>
    <w:tmpl w:val="1034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09218C"/>
    <w:multiLevelType w:val="hybridMultilevel"/>
    <w:tmpl w:val="EB7E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E356E"/>
    <w:multiLevelType w:val="multilevel"/>
    <w:tmpl w:val="0E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C0307"/>
    <w:multiLevelType w:val="multilevel"/>
    <w:tmpl w:val="93B0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05377"/>
    <w:multiLevelType w:val="hybridMultilevel"/>
    <w:tmpl w:val="6734A752"/>
    <w:lvl w:ilvl="0" w:tplc="B33E098E">
      <w:start w:val="1"/>
      <w:numFmt w:val="bullet"/>
      <w:lvlText w:val="∙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6">
    <w:nsid w:val="7CCF75C2"/>
    <w:multiLevelType w:val="hybridMultilevel"/>
    <w:tmpl w:val="E1923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19"/>
  </w:num>
  <w:num w:numId="5">
    <w:abstractNumId w:val="10"/>
  </w:num>
  <w:num w:numId="6">
    <w:abstractNumId w:val="23"/>
  </w:num>
  <w:num w:numId="7">
    <w:abstractNumId w:val="7"/>
  </w:num>
  <w:num w:numId="8">
    <w:abstractNumId w:val="20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21"/>
  </w:num>
  <w:num w:numId="14">
    <w:abstractNumId w:val="1"/>
  </w:num>
  <w:num w:numId="15">
    <w:abstractNumId w:val="16"/>
  </w:num>
  <w:num w:numId="16">
    <w:abstractNumId w:val="6"/>
  </w:num>
  <w:num w:numId="17">
    <w:abstractNumId w:val="18"/>
  </w:num>
  <w:num w:numId="18">
    <w:abstractNumId w:val="0"/>
  </w:num>
  <w:num w:numId="19">
    <w:abstractNumId w:val="3"/>
  </w:num>
  <w:num w:numId="20">
    <w:abstractNumId w:val="4"/>
  </w:num>
  <w:num w:numId="21">
    <w:abstractNumId w:val="24"/>
  </w:num>
  <w:num w:numId="22">
    <w:abstractNumId w:val="14"/>
  </w:num>
  <w:num w:numId="23">
    <w:abstractNumId w:val="13"/>
  </w:num>
  <w:num w:numId="24">
    <w:abstractNumId w:val="22"/>
  </w:num>
  <w:num w:numId="25">
    <w:abstractNumId w:val="26"/>
  </w:num>
  <w:num w:numId="26">
    <w:abstractNumId w:val="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BE"/>
    <w:rsid w:val="0000022A"/>
    <w:rsid w:val="000350B8"/>
    <w:rsid w:val="00044AE5"/>
    <w:rsid w:val="000471AB"/>
    <w:rsid w:val="0004740C"/>
    <w:rsid w:val="00086DCC"/>
    <w:rsid w:val="00096A1E"/>
    <w:rsid w:val="00097814"/>
    <w:rsid w:val="000B69E4"/>
    <w:rsid w:val="000B7868"/>
    <w:rsid w:val="000C2D48"/>
    <w:rsid w:val="000D33CF"/>
    <w:rsid w:val="000E711F"/>
    <w:rsid w:val="000F434C"/>
    <w:rsid w:val="001054E5"/>
    <w:rsid w:val="001241D4"/>
    <w:rsid w:val="00146BD9"/>
    <w:rsid w:val="00187F66"/>
    <w:rsid w:val="001B1211"/>
    <w:rsid w:val="001D026F"/>
    <w:rsid w:val="001F1631"/>
    <w:rsid w:val="00211B5E"/>
    <w:rsid w:val="002234E5"/>
    <w:rsid w:val="00260613"/>
    <w:rsid w:val="0027201E"/>
    <w:rsid w:val="00294531"/>
    <w:rsid w:val="002A7D8C"/>
    <w:rsid w:val="002D141F"/>
    <w:rsid w:val="002E02C3"/>
    <w:rsid w:val="002F3424"/>
    <w:rsid w:val="00305219"/>
    <w:rsid w:val="003166C6"/>
    <w:rsid w:val="00345F2D"/>
    <w:rsid w:val="00352D9B"/>
    <w:rsid w:val="00357B72"/>
    <w:rsid w:val="00361CB9"/>
    <w:rsid w:val="00365613"/>
    <w:rsid w:val="00375F45"/>
    <w:rsid w:val="0037684C"/>
    <w:rsid w:val="003A3C2E"/>
    <w:rsid w:val="00422024"/>
    <w:rsid w:val="00437B79"/>
    <w:rsid w:val="00441F1B"/>
    <w:rsid w:val="00446E27"/>
    <w:rsid w:val="00455443"/>
    <w:rsid w:val="004A38C4"/>
    <w:rsid w:val="004F3947"/>
    <w:rsid w:val="005379F0"/>
    <w:rsid w:val="0054307D"/>
    <w:rsid w:val="0055700D"/>
    <w:rsid w:val="00575EDE"/>
    <w:rsid w:val="00585666"/>
    <w:rsid w:val="005C31D5"/>
    <w:rsid w:val="005C3EB0"/>
    <w:rsid w:val="005E2189"/>
    <w:rsid w:val="005E6CDC"/>
    <w:rsid w:val="00604748"/>
    <w:rsid w:val="0061379B"/>
    <w:rsid w:val="00630C9B"/>
    <w:rsid w:val="006341BE"/>
    <w:rsid w:val="00635FE1"/>
    <w:rsid w:val="00652AAC"/>
    <w:rsid w:val="00666EF5"/>
    <w:rsid w:val="00670A8A"/>
    <w:rsid w:val="00691658"/>
    <w:rsid w:val="006B3F25"/>
    <w:rsid w:val="006C2361"/>
    <w:rsid w:val="006C3A00"/>
    <w:rsid w:val="007026C7"/>
    <w:rsid w:val="00714933"/>
    <w:rsid w:val="00747D30"/>
    <w:rsid w:val="007B1D53"/>
    <w:rsid w:val="007B45BE"/>
    <w:rsid w:val="007C0599"/>
    <w:rsid w:val="007C323A"/>
    <w:rsid w:val="007C585F"/>
    <w:rsid w:val="00810F37"/>
    <w:rsid w:val="00812B53"/>
    <w:rsid w:val="008369FF"/>
    <w:rsid w:val="00855ED3"/>
    <w:rsid w:val="00861D4E"/>
    <w:rsid w:val="0089360A"/>
    <w:rsid w:val="008950F4"/>
    <w:rsid w:val="008A595E"/>
    <w:rsid w:val="008B6879"/>
    <w:rsid w:val="008C3A3D"/>
    <w:rsid w:val="008C500C"/>
    <w:rsid w:val="008C6168"/>
    <w:rsid w:val="008F1787"/>
    <w:rsid w:val="008F212A"/>
    <w:rsid w:val="009050EA"/>
    <w:rsid w:val="00917012"/>
    <w:rsid w:val="009170C4"/>
    <w:rsid w:val="009225B4"/>
    <w:rsid w:val="00922B92"/>
    <w:rsid w:val="00923BD0"/>
    <w:rsid w:val="009317DE"/>
    <w:rsid w:val="009476DC"/>
    <w:rsid w:val="00952B03"/>
    <w:rsid w:val="00953925"/>
    <w:rsid w:val="009615DA"/>
    <w:rsid w:val="009779DE"/>
    <w:rsid w:val="00987D03"/>
    <w:rsid w:val="00991C27"/>
    <w:rsid w:val="009A33FC"/>
    <w:rsid w:val="009C0621"/>
    <w:rsid w:val="009C445B"/>
    <w:rsid w:val="009C69A8"/>
    <w:rsid w:val="009D1658"/>
    <w:rsid w:val="009D4521"/>
    <w:rsid w:val="00A45A98"/>
    <w:rsid w:val="00A715B2"/>
    <w:rsid w:val="00A76B6F"/>
    <w:rsid w:val="00A84884"/>
    <w:rsid w:val="00A91B13"/>
    <w:rsid w:val="00A979B8"/>
    <w:rsid w:val="00AA5DA9"/>
    <w:rsid w:val="00AB1F80"/>
    <w:rsid w:val="00AC47B1"/>
    <w:rsid w:val="00AC5C3F"/>
    <w:rsid w:val="00AD2775"/>
    <w:rsid w:val="00AE21D0"/>
    <w:rsid w:val="00AF1071"/>
    <w:rsid w:val="00B22CAB"/>
    <w:rsid w:val="00B25FCB"/>
    <w:rsid w:val="00B274AC"/>
    <w:rsid w:val="00B27676"/>
    <w:rsid w:val="00B5258C"/>
    <w:rsid w:val="00B65C96"/>
    <w:rsid w:val="00B71BEC"/>
    <w:rsid w:val="00B80ADB"/>
    <w:rsid w:val="00B86A0C"/>
    <w:rsid w:val="00B8751B"/>
    <w:rsid w:val="00BA7D8B"/>
    <w:rsid w:val="00BC0CC9"/>
    <w:rsid w:val="00BD0DBE"/>
    <w:rsid w:val="00BD4844"/>
    <w:rsid w:val="00C01407"/>
    <w:rsid w:val="00C03DEB"/>
    <w:rsid w:val="00C1391A"/>
    <w:rsid w:val="00C27234"/>
    <w:rsid w:val="00C4551D"/>
    <w:rsid w:val="00C619FD"/>
    <w:rsid w:val="00C7727B"/>
    <w:rsid w:val="00CA7F9A"/>
    <w:rsid w:val="00CB2197"/>
    <w:rsid w:val="00CB3301"/>
    <w:rsid w:val="00CC10FC"/>
    <w:rsid w:val="00CD1683"/>
    <w:rsid w:val="00CE6E6A"/>
    <w:rsid w:val="00D81887"/>
    <w:rsid w:val="00D83896"/>
    <w:rsid w:val="00D9484F"/>
    <w:rsid w:val="00DD2B22"/>
    <w:rsid w:val="00E31D4D"/>
    <w:rsid w:val="00E40763"/>
    <w:rsid w:val="00E53E16"/>
    <w:rsid w:val="00E672DB"/>
    <w:rsid w:val="00E966B7"/>
    <w:rsid w:val="00EA3584"/>
    <w:rsid w:val="00EB0DC2"/>
    <w:rsid w:val="00F04E72"/>
    <w:rsid w:val="00F156F7"/>
    <w:rsid w:val="00F33341"/>
    <w:rsid w:val="00F35AAD"/>
    <w:rsid w:val="00F4113D"/>
    <w:rsid w:val="00F419D8"/>
    <w:rsid w:val="00F41A4F"/>
    <w:rsid w:val="00F47158"/>
    <w:rsid w:val="00F614BD"/>
    <w:rsid w:val="00F71307"/>
    <w:rsid w:val="00F82DFA"/>
    <w:rsid w:val="00F875D6"/>
    <w:rsid w:val="00F87E5B"/>
    <w:rsid w:val="00FA2BEE"/>
    <w:rsid w:val="00FB2F54"/>
    <w:rsid w:val="00FD70B0"/>
    <w:rsid w:val="00FE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0"/>
  </w:style>
  <w:style w:type="paragraph" w:styleId="1">
    <w:name w:val="heading 1"/>
    <w:basedOn w:val="a"/>
    <w:link w:val="10"/>
    <w:uiPriority w:val="9"/>
    <w:qFormat/>
    <w:rsid w:val="00BC0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C9"/>
    <w:rPr>
      <w:rFonts w:ascii="Tahoma" w:hAnsi="Tahoma" w:cs="Tahoma"/>
      <w:sz w:val="16"/>
      <w:szCs w:val="16"/>
    </w:rPr>
  </w:style>
  <w:style w:type="character" w:customStyle="1" w:styleId="cskcde">
    <w:name w:val="cskcde"/>
    <w:basedOn w:val="a0"/>
    <w:rsid w:val="00691658"/>
  </w:style>
  <w:style w:type="character" w:customStyle="1" w:styleId="hgkelc">
    <w:name w:val="hgkelc"/>
    <w:basedOn w:val="a0"/>
    <w:rsid w:val="00691658"/>
  </w:style>
  <w:style w:type="paragraph" w:customStyle="1" w:styleId="Default">
    <w:name w:val="Default"/>
    <w:rsid w:val="00B27676"/>
    <w:pPr>
      <w:autoSpaceDE w:val="0"/>
      <w:autoSpaceDN w:val="0"/>
      <w:adjustRightInd w:val="0"/>
      <w:spacing w:after="0" w:line="240" w:lineRule="auto"/>
    </w:pPr>
    <w:rPr>
      <w:rFonts w:ascii="Circe" w:hAnsi="Circe" w:cs="Circe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B2767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27676"/>
    <w:pPr>
      <w:spacing w:line="201" w:lineRule="atLeast"/>
    </w:pPr>
    <w:rPr>
      <w:rFonts w:cstheme="minorBidi"/>
      <w:color w:val="auto"/>
    </w:rPr>
  </w:style>
  <w:style w:type="paragraph" w:styleId="a5">
    <w:name w:val="List Paragraph"/>
    <w:basedOn w:val="a"/>
    <w:uiPriority w:val="34"/>
    <w:qFormat/>
    <w:rsid w:val="00AE21D0"/>
    <w:pPr>
      <w:ind w:left="720"/>
      <w:contextualSpacing/>
    </w:pPr>
  </w:style>
  <w:style w:type="table" w:styleId="a6">
    <w:name w:val="Table Grid"/>
    <w:basedOn w:val="a1"/>
    <w:uiPriority w:val="59"/>
    <w:rsid w:val="007C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3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1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9D165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87D03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E75D9"/>
    <w:rPr>
      <w:b/>
      <w:bCs/>
    </w:rPr>
  </w:style>
  <w:style w:type="paragraph" w:customStyle="1" w:styleId="photoelementtext">
    <w:name w:val="photoelement__text"/>
    <w:basedOn w:val="a"/>
    <w:rsid w:val="0003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350B8"/>
    <w:rPr>
      <w:i/>
      <w:iCs/>
    </w:rPr>
  </w:style>
  <w:style w:type="paragraph" w:customStyle="1" w:styleId="story">
    <w:name w:val="story"/>
    <w:basedOn w:val="a"/>
    <w:rsid w:val="0003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cardpromo">
    <w:name w:val="product-card__promo"/>
    <w:basedOn w:val="a0"/>
    <w:rsid w:val="00C4551D"/>
  </w:style>
  <w:style w:type="character" w:customStyle="1" w:styleId="price-new">
    <w:name w:val="price-new"/>
    <w:basedOn w:val="a0"/>
    <w:rsid w:val="00C4551D"/>
  </w:style>
  <w:style w:type="character" w:customStyle="1" w:styleId="num">
    <w:name w:val="num"/>
    <w:basedOn w:val="a0"/>
    <w:rsid w:val="00C4551D"/>
  </w:style>
  <w:style w:type="character" w:customStyle="1" w:styleId="product-cardkey">
    <w:name w:val="product-card__key"/>
    <w:basedOn w:val="a0"/>
    <w:rsid w:val="00C4551D"/>
  </w:style>
  <w:style w:type="paragraph" w:customStyle="1" w:styleId="Standard">
    <w:name w:val="Standard"/>
    <w:rsid w:val="00575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главление 2.1"/>
    <w:basedOn w:val="a"/>
    <w:uiPriority w:val="99"/>
    <w:qFormat/>
    <w:rsid w:val="009050EA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Cs/>
      <w:color w:val="373737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C9"/>
    <w:rPr>
      <w:rFonts w:ascii="Tahoma" w:hAnsi="Tahoma" w:cs="Tahoma"/>
      <w:sz w:val="16"/>
      <w:szCs w:val="16"/>
    </w:rPr>
  </w:style>
  <w:style w:type="character" w:customStyle="1" w:styleId="cskcde">
    <w:name w:val="cskcde"/>
    <w:basedOn w:val="a0"/>
    <w:rsid w:val="00691658"/>
  </w:style>
  <w:style w:type="character" w:customStyle="1" w:styleId="hgkelc">
    <w:name w:val="hgkelc"/>
    <w:basedOn w:val="a0"/>
    <w:rsid w:val="00691658"/>
  </w:style>
  <w:style w:type="paragraph" w:customStyle="1" w:styleId="Default">
    <w:name w:val="Default"/>
    <w:rsid w:val="00B27676"/>
    <w:pPr>
      <w:autoSpaceDE w:val="0"/>
      <w:autoSpaceDN w:val="0"/>
      <w:adjustRightInd w:val="0"/>
      <w:spacing w:after="0" w:line="240" w:lineRule="auto"/>
    </w:pPr>
    <w:rPr>
      <w:rFonts w:ascii="Circe" w:hAnsi="Circe" w:cs="Circe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B2767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27676"/>
    <w:pPr>
      <w:spacing w:line="201" w:lineRule="atLeast"/>
    </w:pPr>
    <w:rPr>
      <w:rFonts w:cstheme="minorBidi"/>
      <w:color w:val="auto"/>
    </w:rPr>
  </w:style>
  <w:style w:type="paragraph" w:styleId="a5">
    <w:name w:val="List Paragraph"/>
    <w:basedOn w:val="a"/>
    <w:uiPriority w:val="34"/>
    <w:qFormat/>
    <w:rsid w:val="00AE21D0"/>
    <w:pPr>
      <w:ind w:left="720"/>
      <w:contextualSpacing/>
    </w:pPr>
  </w:style>
  <w:style w:type="table" w:styleId="a6">
    <w:name w:val="Table Grid"/>
    <w:basedOn w:val="a1"/>
    <w:uiPriority w:val="59"/>
    <w:rsid w:val="007C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3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1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9D165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87D03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E75D9"/>
    <w:rPr>
      <w:b/>
      <w:bCs/>
    </w:rPr>
  </w:style>
  <w:style w:type="paragraph" w:customStyle="1" w:styleId="photoelementtext">
    <w:name w:val="photoelement__text"/>
    <w:basedOn w:val="a"/>
    <w:rsid w:val="0003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350B8"/>
    <w:rPr>
      <w:i/>
      <w:iCs/>
    </w:rPr>
  </w:style>
  <w:style w:type="paragraph" w:customStyle="1" w:styleId="story">
    <w:name w:val="story"/>
    <w:basedOn w:val="a"/>
    <w:rsid w:val="0003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cardpromo">
    <w:name w:val="product-card__promo"/>
    <w:basedOn w:val="a0"/>
    <w:rsid w:val="00C4551D"/>
  </w:style>
  <w:style w:type="character" w:customStyle="1" w:styleId="price-new">
    <w:name w:val="price-new"/>
    <w:basedOn w:val="a0"/>
    <w:rsid w:val="00C4551D"/>
  </w:style>
  <w:style w:type="character" w:customStyle="1" w:styleId="num">
    <w:name w:val="num"/>
    <w:basedOn w:val="a0"/>
    <w:rsid w:val="00C4551D"/>
  </w:style>
  <w:style w:type="character" w:customStyle="1" w:styleId="product-cardkey">
    <w:name w:val="product-card__key"/>
    <w:basedOn w:val="a0"/>
    <w:rsid w:val="00C4551D"/>
  </w:style>
  <w:style w:type="paragraph" w:customStyle="1" w:styleId="Standard">
    <w:name w:val="Standard"/>
    <w:rsid w:val="00575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главление 2.1"/>
    <w:basedOn w:val="a"/>
    <w:uiPriority w:val="99"/>
    <w:qFormat/>
    <w:rsid w:val="009050EA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Cs/>
      <w:color w:val="373737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1748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702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98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70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FDEE2"/>
                        <w:right w:val="none" w:sz="0" w:space="0" w:color="auto"/>
                      </w:divBdr>
                      <w:divsChild>
                        <w:div w:id="18889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189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9766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718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3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FDEE2"/>
                        <w:right w:val="none" w:sz="0" w:space="0" w:color="auto"/>
                      </w:divBdr>
                      <w:divsChild>
                        <w:div w:id="3101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304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76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88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98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FDEE2"/>
                        <w:right w:val="none" w:sz="0" w:space="0" w:color="auto"/>
                      </w:divBdr>
                      <w:divsChild>
                        <w:div w:id="10959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097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21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1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4800">
              <w:marLeft w:val="0"/>
              <w:marRight w:val="0"/>
              <w:marTop w:val="150"/>
              <w:marBottom w:val="150"/>
              <w:divBdr>
                <w:top w:val="single" w:sz="6" w:space="8" w:color="CCCCCC"/>
                <w:left w:val="single" w:sz="6" w:space="11" w:color="CCCCCC"/>
                <w:bottom w:val="single" w:sz="6" w:space="8" w:color="CCCCCC"/>
                <w:right w:val="single" w:sz="6" w:space="11" w:color="CCCCCC"/>
              </w:divBdr>
            </w:div>
          </w:divsChild>
        </w:div>
      </w:divsChild>
    </w:div>
    <w:div w:id="131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dcterms:created xsi:type="dcterms:W3CDTF">2025-03-19T08:22:00Z</dcterms:created>
  <dcterms:modified xsi:type="dcterms:W3CDTF">2025-03-19T08:23:00Z</dcterms:modified>
</cp:coreProperties>
</file>