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C1" w:rsidRDefault="00AB00C1" w:rsidP="00AB00C1">
      <w:r w:rsidRPr="00AB00C1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80682</wp:posOffset>
            </wp:positionH>
            <wp:positionV relativeFrom="paragraph">
              <wp:posOffset>283882</wp:posOffset>
            </wp:positionV>
            <wp:extent cx="6460565" cy="9273578"/>
            <wp:effectExtent l="0" t="0" r="0" b="1905"/>
            <wp:wrapSquare wrapText="bothSides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927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0C1" w:rsidRPr="00AB00C1" w:rsidRDefault="00AB00C1" w:rsidP="00AB00C1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AB00C1" w:rsidRDefault="00AB00C1" w:rsidP="00AB00C1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20436B">
        <w:rPr>
          <w:sz w:val="28"/>
          <w:szCs w:val="28"/>
        </w:rPr>
        <w:t xml:space="preserve">разработана в соответствии </w:t>
      </w:r>
      <w:proofErr w:type="gramStart"/>
      <w:r w:rsidRPr="0020436B">
        <w:rPr>
          <w:sz w:val="28"/>
          <w:szCs w:val="28"/>
        </w:rPr>
        <w:t>с</w:t>
      </w:r>
      <w:proofErr w:type="gramEnd"/>
      <w:r w:rsidRPr="0020436B">
        <w:rPr>
          <w:sz w:val="28"/>
          <w:szCs w:val="28"/>
        </w:rPr>
        <w:t>:</w:t>
      </w:r>
    </w:p>
    <w:p w:rsidR="00AB00C1" w:rsidRDefault="00AB00C1" w:rsidP="00AB00C1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20436B">
        <w:rPr>
          <w:sz w:val="28"/>
          <w:szCs w:val="28"/>
        </w:rPr>
        <w:t xml:space="preserve">Федеральным законом  от 29 декабря 2012 г. № 273- ФЗ «Об образовании в Российской Федерации»; </w:t>
      </w:r>
    </w:p>
    <w:p w:rsidR="00AB00C1" w:rsidRPr="0020436B" w:rsidRDefault="00AB00C1" w:rsidP="00AB00C1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C211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2BA9">
        <w:rPr>
          <w:sz w:val="28"/>
          <w:szCs w:val="28"/>
        </w:rPr>
        <w:t>а основе Федерального государ</w:t>
      </w:r>
      <w:r w:rsidRPr="00372BA9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372BA9">
        <w:rPr>
          <w:sz w:val="28"/>
          <w:szCs w:val="28"/>
        </w:rPr>
        <w:softHyphen/>
        <w:t>зования, Концепции духовно-нравственного развития и воспитания личности гражданина России, планируемых результато</w:t>
      </w:r>
      <w:r>
        <w:rPr>
          <w:sz w:val="28"/>
          <w:szCs w:val="28"/>
        </w:rPr>
        <w:t>в начального общего образования;</w:t>
      </w:r>
    </w:p>
    <w:p w:rsidR="00AB00C1" w:rsidRDefault="00AB00C1" w:rsidP="00AB00C1">
      <w:pPr>
        <w:pStyle w:val="a3"/>
        <w:contextualSpacing/>
        <w:rPr>
          <w:sz w:val="28"/>
          <w:szCs w:val="28"/>
        </w:rPr>
      </w:pPr>
      <w:r>
        <w:rPr>
          <w:rFonts w:eastAsia="HiddenHorzOCR"/>
          <w:sz w:val="28"/>
          <w:szCs w:val="28"/>
        </w:rPr>
        <w:t>3</w:t>
      </w:r>
      <w:r w:rsidRPr="0020436B">
        <w:rPr>
          <w:rFonts w:eastAsia="HiddenHorzOCR"/>
          <w:sz w:val="28"/>
          <w:szCs w:val="28"/>
        </w:rPr>
        <w:t xml:space="preserve">.  </w:t>
      </w:r>
      <w:r w:rsidRPr="0020436B">
        <w:rPr>
          <w:sz w:val="28"/>
          <w:szCs w:val="28"/>
        </w:rPr>
        <w:t>Учебным планом на 20</w:t>
      </w:r>
      <w:r>
        <w:rPr>
          <w:sz w:val="28"/>
          <w:szCs w:val="28"/>
        </w:rPr>
        <w:t>24-2025</w:t>
      </w:r>
      <w:r w:rsidRPr="0020436B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 xml:space="preserve">й год МБОУ </w:t>
      </w:r>
      <w:proofErr w:type="spellStart"/>
      <w:r>
        <w:rPr>
          <w:sz w:val="28"/>
          <w:szCs w:val="28"/>
        </w:rPr>
        <w:t>Карпиловская</w:t>
      </w:r>
      <w:proofErr w:type="spellEnd"/>
      <w:r>
        <w:rPr>
          <w:sz w:val="28"/>
          <w:szCs w:val="28"/>
        </w:rPr>
        <w:t xml:space="preserve"> ООШ     </w:t>
      </w:r>
    </w:p>
    <w:p w:rsidR="00AB00C1" w:rsidRDefault="00AB00C1" w:rsidP="00AB00C1">
      <w:pPr>
        <w:pStyle w:val="a3"/>
        <w:contextualSpacing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4</w:t>
      </w:r>
      <w:r w:rsidRPr="00C211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0A7C">
        <w:rPr>
          <w:rFonts w:eastAsia="Arial Unicode MS"/>
          <w:sz w:val="28"/>
          <w:szCs w:val="28"/>
        </w:rPr>
        <w:t>При</w:t>
      </w:r>
      <w:r w:rsidRPr="00700A7C">
        <w:rPr>
          <w:rFonts w:eastAsia="Arial Unicode MS"/>
          <w:sz w:val="28"/>
          <w:szCs w:val="28"/>
        </w:rPr>
        <w:softHyphen/>
        <w:t>мерной программы начального общего образования по изобразительному искусству для об</w:t>
      </w:r>
      <w:r w:rsidRPr="00700A7C">
        <w:rPr>
          <w:rFonts w:eastAsia="Arial Unicode MS"/>
          <w:sz w:val="28"/>
          <w:szCs w:val="28"/>
        </w:rPr>
        <w:softHyphen/>
        <w:t xml:space="preserve">разовательных учреждений с русским языком обучения и программы общеобразовательных учреждений автора Б.М. </w:t>
      </w:r>
      <w:proofErr w:type="spellStart"/>
      <w:r>
        <w:rPr>
          <w:rFonts w:eastAsia="Arial Unicode MS"/>
          <w:sz w:val="28"/>
          <w:szCs w:val="28"/>
        </w:rPr>
        <w:t>Н</w:t>
      </w:r>
      <w:r w:rsidRPr="00700A7C">
        <w:rPr>
          <w:rFonts w:eastAsia="Arial Unicode MS"/>
          <w:sz w:val="28"/>
          <w:szCs w:val="28"/>
        </w:rPr>
        <w:t>еменского</w:t>
      </w:r>
      <w:proofErr w:type="spellEnd"/>
      <w:r w:rsidRPr="00700A7C">
        <w:rPr>
          <w:rFonts w:eastAsia="Arial Unicode MS"/>
          <w:sz w:val="28"/>
          <w:szCs w:val="28"/>
        </w:rPr>
        <w:t xml:space="preserve"> «Изобразительное искусство. 1-4 классы» (</w:t>
      </w:r>
      <w:proofErr w:type="spellStart"/>
      <w:proofErr w:type="gramStart"/>
      <w:r w:rsidRPr="00700A7C">
        <w:rPr>
          <w:rFonts w:eastAsia="Arial Unicode MS"/>
          <w:sz w:val="28"/>
          <w:szCs w:val="28"/>
        </w:rPr>
        <w:t>учебно</w:t>
      </w:r>
      <w:proofErr w:type="spellEnd"/>
      <w:r w:rsidRPr="00700A7C">
        <w:rPr>
          <w:rFonts w:eastAsia="Arial Unicode MS"/>
          <w:sz w:val="28"/>
          <w:szCs w:val="28"/>
        </w:rPr>
        <w:t>- методический</w:t>
      </w:r>
      <w:proofErr w:type="gramEnd"/>
      <w:r w:rsidRPr="00700A7C">
        <w:rPr>
          <w:rFonts w:eastAsia="Arial Unicode MS"/>
          <w:sz w:val="28"/>
          <w:szCs w:val="28"/>
        </w:rPr>
        <w:t xml:space="preserve"> комплект «Школа России»),</w:t>
      </w:r>
    </w:p>
    <w:p w:rsidR="00AB00C1" w:rsidRPr="00EF2860" w:rsidRDefault="00AB00C1" w:rsidP="00AB00C1">
      <w:pPr>
        <w:pStyle w:val="a3"/>
        <w:contextualSpacing/>
        <w:rPr>
          <w:sz w:val="28"/>
          <w:szCs w:val="28"/>
        </w:rPr>
      </w:pPr>
      <w:r w:rsidRPr="00EF2860">
        <w:rPr>
          <w:sz w:val="28"/>
          <w:szCs w:val="28"/>
        </w:rPr>
        <w:t>5.</w:t>
      </w:r>
      <w:r w:rsidRPr="00EF2860">
        <w:t xml:space="preserve"> </w:t>
      </w:r>
      <w:r w:rsidRPr="00EF2860">
        <w:rPr>
          <w:sz w:val="28"/>
          <w:szCs w:val="28"/>
        </w:rPr>
        <w:t xml:space="preserve">Федеральным перечнем учебников, рекомендованных (допущенных) </w:t>
      </w:r>
    </w:p>
    <w:p w:rsidR="00AB00C1" w:rsidRPr="00CD7BA2" w:rsidRDefault="00AB00C1" w:rsidP="00AB00C1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Министерством образования и науки РФ к использованию в </w:t>
      </w:r>
      <w:proofErr w:type="gramStart"/>
      <w:r w:rsidRPr="00CD7BA2">
        <w:rPr>
          <w:sz w:val="28"/>
          <w:szCs w:val="28"/>
        </w:rPr>
        <w:t>образовательном</w:t>
      </w:r>
      <w:proofErr w:type="gramEnd"/>
      <w:r w:rsidRPr="00CD7BA2">
        <w:rPr>
          <w:sz w:val="28"/>
          <w:szCs w:val="28"/>
        </w:rPr>
        <w:t xml:space="preserve"> </w:t>
      </w:r>
    </w:p>
    <w:p w:rsidR="00AB00C1" w:rsidRPr="00CD7BA2" w:rsidRDefault="00AB00C1" w:rsidP="00AB00C1">
      <w:pPr>
        <w:pStyle w:val="a3"/>
        <w:contextualSpacing/>
        <w:rPr>
          <w:sz w:val="28"/>
          <w:szCs w:val="28"/>
        </w:rPr>
      </w:pPr>
      <w:proofErr w:type="gramStart"/>
      <w:r w:rsidRPr="00CD7BA2">
        <w:rPr>
          <w:sz w:val="28"/>
          <w:szCs w:val="28"/>
        </w:rPr>
        <w:t xml:space="preserve">процессе в общеобразовательных учреждениях    (Приказ от 31 марта 2014 г. </w:t>
      </w:r>
      <w:proofErr w:type="gramEnd"/>
    </w:p>
    <w:p w:rsidR="00AB00C1" w:rsidRPr="00CD7BA2" w:rsidRDefault="00AB00C1" w:rsidP="00AB00C1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№253 «Об утверждении федерального перечня учебников, рекомендуемых </w:t>
      </w:r>
      <w:proofErr w:type="gramStart"/>
      <w:r w:rsidRPr="00CD7BA2">
        <w:rPr>
          <w:sz w:val="28"/>
          <w:szCs w:val="28"/>
        </w:rPr>
        <w:t>к</w:t>
      </w:r>
      <w:proofErr w:type="gramEnd"/>
      <w:r w:rsidRPr="00CD7BA2">
        <w:rPr>
          <w:sz w:val="28"/>
          <w:szCs w:val="28"/>
        </w:rPr>
        <w:t xml:space="preserve"> </w:t>
      </w:r>
    </w:p>
    <w:p w:rsidR="00AB00C1" w:rsidRPr="00CD7BA2" w:rsidRDefault="00AB00C1" w:rsidP="00AB00C1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использованию при реализации </w:t>
      </w:r>
      <w:proofErr w:type="gramStart"/>
      <w:r w:rsidRPr="00CD7BA2">
        <w:rPr>
          <w:sz w:val="28"/>
          <w:szCs w:val="28"/>
        </w:rPr>
        <w:t>имеющих</w:t>
      </w:r>
      <w:proofErr w:type="gramEnd"/>
      <w:r w:rsidRPr="00CD7BA2">
        <w:rPr>
          <w:sz w:val="28"/>
          <w:szCs w:val="28"/>
        </w:rPr>
        <w:t xml:space="preserve"> государственную аккредитацию </w:t>
      </w:r>
    </w:p>
    <w:p w:rsidR="00AB00C1" w:rsidRPr="00CD7BA2" w:rsidRDefault="00AB00C1" w:rsidP="00AB00C1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образовательных программ начального общего, основного общего, среднего </w:t>
      </w:r>
    </w:p>
    <w:p w:rsidR="00AB00C1" w:rsidRPr="0093687A" w:rsidRDefault="00AB00C1" w:rsidP="00AB00C1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общего образования») 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ционально-образного, художественного типа мышления, что является условием становле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интеллектуальной и духовной деятельности растущей личности.</w:t>
      </w:r>
    </w:p>
    <w:p w:rsidR="00AB00C1" w:rsidRPr="00146815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68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Цели курса: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воспитание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эстетических чувств, интереса к изобразительному искусству; обога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в искусстве и через искусство;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трудничества в художественной деятельности;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освоение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первоначальных знаний о пластических искусствах: изобразительных, де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коративно-прикладных, архитектуре и дизайне - их роли в жизни человека и общества;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овладение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элементарной художественной грамотой; формирование художествен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вкуса.</w:t>
      </w:r>
    </w:p>
    <w:p w:rsidR="00AB00C1" w:rsidRPr="00146815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6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Данные цели реализуются в конкретных </w:t>
      </w:r>
      <w:r w:rsidRPr="001468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задачах </w:t>
      </w:r>
      <w:r w:rsidRPr="001468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обучения: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пр.);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«Изобразительное искусство» предусматривает чередование индивиду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ального практического творчества и коллективной творческой работы, освоение учениками различных художественных материалов (гуашь, акварель, пластилин, мелки и т.д.), постоян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смену художественных материалов.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творческая работа с целью овладения практическими умениями и навы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представлена в следующих направлениях: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художественных материалов, приемов и техник;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характера, эмоционального состояния и своего отношения к природе, чело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веку, обществу;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настроения художественными средствами;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компоновка на плоскости листа и в объеме задуманного художественного образа;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в художественно-творческой деятельности основ </w:t>
      </w:r>
      <w:proofErr w:type="spellStart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знаний графической грамоты;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в творческих работах особенностей художественной культуры разных (зна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комых по урокам) народов, особенностей понимания ими красоты природы, человека, на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родных традиций;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товарищами в процессе совместного воплощения общего замысла.</w:t>
      </w: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C1487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Программа обеспечена следующим </w:t>
      </w:r>
      <w:r w:rsidRPr="00C1487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учебно-методическим комплектом.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262626"/>
          <w:spacing w:val="-9"/>
          <w:sz w:val="28"/>
          <w:szCs w:val="28"/>
        </w:rPr>
      </w:pPr>
      <w:r w:rsidRPr="002D738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59A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20659A">
        <w:rPr>
          <w:rFonts w:ascii="Times New Roman" w:hAnsi="Times New Roman" w:cs="Times New Roman"/>
          <w:sz w:val="28"/>
          <w:szCs w:val="28"/>
        </w:rPr>
        <w:t>:</w:t>
      </w:r>
      <w:r w:rsidRPr="0020659A">
        <w:rPr>
          <w:rFonts w:ascii="Times New Roman" w:hAnsi="Times New Roman" w:cs="Times New Roman"/>
          <w:i/>
          <w:color w:val="262626"/>
          <w:spacing w:val="-9"/>
          <w:sz w:val="28"/>
          <w:szCs w:val="28"/>
        </w:rPr>
        <w:t>Н</w:t>
      </w:r>
      <w:proofErr w:type="gramEnd"/>
      <w:r w:rsidRPr="0020659A">
        <w:rPr>
          <w:rFonts w:ascii="Times New Roman" w:hAnsi="Times New Roman" w:cs="Times New Roman"/>
          <w:i/>
          <w:color w:val="262626"/>
          <w:spacing w:val="-9"/>
          <w:sz w:val="28"/>
          <w:szCs w:val="28"/>
        </w:rPr>
        <w:t>еменская</w:t>
      </w:r>
      <w:proofErr w:type="spellEnd"/>
      <w:r w:rsidRPr="0020659A">
        <w:rPr>
          <w:rFonts w:ascii="Times New Roman" w:hAnsi="Times New Roman" w:cs="Times New Roman"/>
          <w:i/>
          <w:color w:val="262626"/>
          <w:spacing w:val="-9"/>
          <w:sz w:val="28"/>
          <w:szCs w:val="28"/>
        </w:rPr>
        <w:t xml:space="preserve"> Л.А.</w:t>
      </w:r>
      <w:r w:rsidRPr="0020659A">
        <w:rPr>
          <w:rFonts w:ascii="Times New Roman" w:hAnsi="Times New Roman" w:cs="Times New Roman"/>
          <w:color w:val="262626"/>
          <w:spacing w:val="-9"/>
          <w:sz w:val="28"/>
          <w:szCs w:val="28"/>
        </w:rPr>
        <w:t xml:space="preserve"> Изобразительное искусство. Ты изображаешь, украшаешь и строишь. </w:t>
      </w:r>
      <w:r>
        <w:rPr>
          <w:rFonts w:ascii="Times New Roman" w:hAnsi="Times New Roman" w:cs="Times New Roman"/>
          <w:color w:val="262626"/>
          <w:spacing w:val="-9"/>
          <w:sz w:val="28"/>
          <w:szCs w:val="28"/>
        </w:rPr>
        <w:t>1 класс. – М.: Просвещение, 2012</w:t>
      </w:r>
      <w:r w:rsidRPr="0020659A">
        <w:rPr>
          <w:rFonts w:ascii="Times New Roman" w:hAnsi="Times New Roman" w:cs="Times New Roman"/>
          <w:color w:val="262626"/>
          <w:spacing w:val="-9"/>
          <w:sz w:val="28"/>
          <w:szCs w:val="28"/>
        </w:rPr>
        <w:t>.</w:t>
      </w:r>
    </w:p>
    <w:p w:rsidR="00AB00C1" w:rsidRPr="002D738C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Твоя мастерская: Рабочая тетрадь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редакцией 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еменского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2010.</w:t>
      </w:r>
    </w:p>
    <w:p w:rsidR="00AB00C1" w:rsidRPr="002D738C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Изобразительное искусство. Искусство и ты: Учебник для 2класса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редакцией 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еменского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2010.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Твоя мастерская: Рабочая тетрадь для 2 класса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редакцией 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еменского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2010.</w:t>
      </w:r>
    </w:p>
    <w:p w:rsidR="00AB00C1" w:rsidRPr="002D738C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Н.А.Горяева, </w:t>
      </w:r>
      <w:proofErr w:type="spellStart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Л.А.Неменская</w:t>
      </w:r>
      <w:proofErr w:type="spellEnd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А.С.Питерских, и др. «Изобразительное искусство» (Искусство вокруг нас). Учебник 3 класс, М. Просвещение, 2013 г.</w:t>
      </w:r>
    </w:p>
    <w:p w:rsidR="00AB00C1" w:rsidRPr="002D738C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 </w:t>
      </w:r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Н.А.Горяева, </w:t>
      </w:r>
      <w:proofErr w:type="spellStart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Л.А.Неменская</w:t>
      </w:r>
      <w:proofErr w:type="spellEnd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А.С.Питерских, и др. «Изобразительное искусство» (Искусство вокруг нас). Рабочая тетрадь, 3 класс, М. Просвещение, 2013 г.</w:t>
      </w:r>
    </w:p>
    <w:p w:rsidR="00AB00C1" w:rsidRPr="002D738C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proofErr w:type="spellStart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Б.М.Неменский</w:t>
      </w:r>
      <w:proofErr w:type="spellEnd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Л.А.Неменская</w:t>
      </w:r>
      <w:proofErr w:type="spellEnd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Е.И.Коротеева</w:t>
      </w:r>
      <w:proofErr w:type="spellEnd"/>
      <w:r w:rsidRPr="002D73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«Уроки изобразительного искусства» Поурочные разработки 1-4 класс, М. Просвещение, 2013 г.</w:t>
      </w:r>
    </w:p>
    <w:p w:rsidR="00AB00C1" w:rsidRDefault="00AB00C1" w:rsidP="00AB00C1">
      <w:pPr>
        <w:spacing w:after="48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8. </w:t>
      </w:r>
      <w:proofErr w:type="spellStart"/>
      <w:r w:rsidRPr="002D738C">
        <w:rPr>
          <w:rFonts w:ascii="Times New Roman" w:eastAsia="Arial Unicode MS" w:hAnsi="Times New Roman" w:cs="Times New Roman"/>
          <w:sz w:val="28"/>
          <w:szCs w:val="28"/>
        </w:rPr>
        <w:t>Неменская</w:t>
      </w:r>
      <w:proofErr w:type="spellEnd"/>
      <w:r w:rsidRPr="002D738C">
        <w:rPr>
          <w:rFonts w:ascii="Times New Roman" w:eastAsia="Arial Unicode MS" w:hAnsi="Times New Roman" w:cs="Times New Roman"/>
          <w:sz w:val="28"/>
          <w:szCs w:val="28"/>
        </w:rPr>
        <w:t xml:space="preserve"> Л.А. Изобразительное искусство. Каждый народ - художник. 4 класс: учеб</w:t>
      </w:r>
      <w:r w:rsidRPr="002D738C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ник для общеобразовательных учреждений/ под редакцией Б.М. </w:t>
      </w:r>
      <w:proofErr w:type="spellStart"/>
      <w:r w:rsidRPr="002D738C">
        <w:rPr>
          <w:rFonts w:ascii="Times New Roman" w:eastAsia="Arial Unicode MS" w:hAnsi="Times New Roman" w:cs="Times New Roman"/>
          <w:sz w:val="28"/>
          <w:szCs w:val="28"/>
        </w:rPr>
        <w:t>Неменского</w:t>
      </w:r>
      <w:proofErr w:type="spellEnd"/>
      <w:r w:rsidRPr="002D738C">
        <w:rPr>
          <w:rFonts w:ascii="Times New Roman" w:eastAsia="Arial Unicode MS" w:hAnsi="Times New Roman" w:cs="Times New Roman"/>
          <w:sz w:val="28"/>
          <w:szCs w:val="28"/>
        </w:rPr>
        <w:t>. - М.: Просве</w:t>
      </w:r>
      <w:r w:rsidRPr="002D738C">
        <w:rPr>
          <w:rFonts w:ascii="Times New Roman" w:eastAsia="Arial Unicode MS" w:hAnsi="Times New Roman" w:cs="Times New Roman"/>
          <w:sz w:val="28"/>
          <w:szCs w:val="28"/>
        </w:rPr>
        <w:softHyphen/>
        <w:t>щение, 2014.</w:t>
      </w:r>
    </w:p>
    <w:p w:rsidR="00AB00C1" w:rsidRPr="002D738C" w:rsidRDefault="00AB00C1" w:rsidP="00AB00C1">
      <w:pPr>
        <w:spacing w:after="48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9. </w:t>
      </w:r>
      <w:proofErr w:type="spellStart"/>
      <w:r w:rsidRPr="002D738C">
        <w:rPr>
          <w:rFonts w:ascii="Times New Roman" w:eastAsia="Arial Unicode MS" w:hAnsi="Times New Roman" w:cs="Times New Roman"/>
          <w:sz w:val="28"/>
          <w:szCs w:val="28"/>
        </w:rPr>
        <w:t>Неменская</w:t>
      </w:r>
      <w:proofErr w:type="spellEnd"/>
      <w:r w:rsidRPr="002D738C">
        <w:rPr>
          <w:rFonts w:ascii="Times New Roman" w:eastAsia="Arial Unicode MS" w:hAnsi="Times New Roman" w:cs="Times New Roman"/>
          <w:sz w:val="28"/>
          <w:szCs w:val="28"/>
        </w:rPr>
        <w:t xml:space="preserve"> Л.А. Изобразительное искусство. Твоя мастерская. Рабочая тетрадь. 4 класс. - М.: Просве</w:t>
      </w:r>
      <w:r w:rsidRPr="002D738C">
        <w:rPr>
          <w:rFonts w:ascii="Times New Roman" w:eastAsia="Arial Unicode MS" w:hAnsi="Times New Roman" w:cs="Times New Roman"/>
          <w:sz w:val="28"/>
          <w:szCs w:val="28"/>
        </w:rPr>
        <w:softHyphen/>
        <w:t>щение, 2014.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Общая характеристика курса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  Курс разработан как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и включает в себя на единой основе изуче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ние всех основных видов пространственных (пластических) искусств. Они изучаются в контексте взаимодействия с другими искус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ствами, а также в контексте конкретных связей с жизнью общества и человека.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 Систематизирующим методом является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выделение трех основных видов художественной деятельности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для визуальных пространственных искусств: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—  </w:t>
      </w:r>
      <w:r w:rsidRPr="006660F4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—  </w:t>
      </w:r>
      <w:r w:rsidRPr="006660F4">
        <w:rPr>
          <w:rFonts w:ascii="Times New Roman" w:eastAsia="Times New Roman" w:hAnsi="Times New Roman" w:cs="Times New Roman"/>
          <w:i/>
          <w:iCs/>
          <w:sz w:val="28"/>
          <w:szCs w:val="28"/>
        </w:rPr>
        <w:t>декоративная художественная деятельность;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—  </w:t>
      </w:r>
      <w:r w:rsidRPr="006660F4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конструктивная художественная деятельность.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 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дах деятельности позволяет систематически приобщать их к миру искусства.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слов.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 Основные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учебной деятельности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Практическая художественно-творческая деятельность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(ребенок выступает в роли художника) и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по воспри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ятию искусства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(ребенок выступает в роли зрителя, осваивая опыт художественной культуры) имеют творческий характер. Уча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 Одна из задач —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Многооб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разие видов деятельности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стимулирует интерес учеников к предмету и является необходимым условием формирования личности каждого.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Восприятие произведений искусства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предполагает развитие специальных навыков, развитие чувств, а также овладение образ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ным языком искусства. Только в единстве восприятия произведений искусства и собственной творческой практической работы про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исходит формирование образного художественного мышления детей. Особым видом деятельности учащихся является выполнение творческих проектов и презентаций.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Развитие художественно-образного мышления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учащихся строится на единстве двух его основ: </w:t>
      </w:r>
      <w:r w:rsidRPr="00666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наблюдательности,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т.е. умения вглядываться в явления жизни, и </w:t>
      </w:r>
      <w:r w:rsidRPr="00666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фантазии,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т. е. способности на основе развитой наблюдательности строить художественный образ, выражая свое отношение к реальности.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чередование уроков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практического творчест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ва учащихся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и уроков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коллективной творческой деятельности.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>Коллективные формы работы: работа по группам; индивидуально-коллективная работа (каждый выполняет свою часть для об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щего панно или постройки).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60F4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Обсуждение детских работ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дает детям возможность заново увидеть и оценить свои работы, ощутить радость успе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i/>
          <w:iCs/>
          <w:sz w:val="38"/>
          <w:szCs w:val="38"/>
        </w:rPr>
        <w:t>Ценностные ориентиры содержания учебного предмета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    Приоритетная цель художественного образования в школе —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духовно-нравственное развитие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60F4">
        <w:rPr>
          <w:rFonts w:ascii="Times New Roman" w:eastAsia="Times New Roman" w:hAnsi="Times New Roman" w:cs="Times New Roman"/>
          <w:sz w:val="28"/>
          <w:szCs w:val="28"/>
        </w:rPr>
        <w:t>Культуросозидающая</w:t>
      </w:r>
      <w:proofErr w:type="spellEnd"/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роль программы состоит в воспитании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гражданственности и патриотизма: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ребенок постигает искусство сво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ей Родины, а потом знакомиться с искусством других народов.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>В основу программы положен принцип «от родного порога в мир общечеловеческой культуры». Природа и жизнь являются ба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зисом </w:t>
      </w:r>
      <w:proofErr w:type="spellStart"/>
      <w:r w:rsidRPr="006660F4">
        <w:rPr>
          <w:rFonts w:ascii="Times New Roman" w:eastAsia="Times New Roman" w:hAnsi="Times New Roman" w:cs="Times New Roman"/>
          <w:sz w:val="28"/>
          <w:szCs w:val="28"/>
        </w:rPr>
        <w:t>формируемогомироотношения</w:t>
      </w:r>
      <w:proofErr w:type="spellEnd"/>
      <w:r w:rsidRPr="0066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Связи искусства с жизнью человека,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Одна из главных задач курса — развитие у ребенка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интереса к внутреннему миру человека,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способности углубления в себя, осознания своих внутренних переживаний. Это является залогом развития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способности сопереживания.</w:t>
      </w:r>
    </w:p>
    <w:p w:rsidR="00AB00C1" w:rsidRPr="007B723E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6660F4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6660F4">
        <w:rPr>
          <w:rFonts w:ascii="Times New Roman" w:eastAsia="Times New Roman" w:hAnsi="Times New Roman" w:cs="Times New Roman"/>
          <w:sz w:val="28"/>
          <w:szCs w:val="28"/>
        </w:rPr>
        <w:t xml:space="preserve"> форме, 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личного творческого опы</w:t>
      </w:r>
      <w:r w:rsidRPr="006660F4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та.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Для этого необходимо освоение художественно-образного языка, средств художественной выразительности. Развитая способ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softHyphen/>
        <w:t>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b/>
          <w:i/>
          <w:iCs/>
          <w:sz w:val="38"/>
          <w:szCs w:val="38"/>
        </w:rPr>
        <w:t xml:space="preserve">Место учебного предмета </w:t>
      </w:r>
      <w:r>
        <w:rPr>
          <w:rFonts w:ascii="Times New Roman" w:eastAsia="Times New Roman" w:hAnsi="Times New Roman" w:cs="Times New Roman"/>
          <w:b/>
          <w:i/>
          <w:iCs/>
          <w:sz w:val="38"/>
          <w:szCs w:val="38"/>
        </w:rPr>
        <w:t>в</w:t>
      </w:r>
      <w:r w:rsidRPr="006660F4">
        <w:rPr>
          <w:rFonts w:ascii="Times New Roman" w:eastAsia="Times New Roman" w:hAnsi="Times New Roman" w:cs="Times New Roman"/>
          <w:b/>
          <w:i/>
          <w:iCs/>
          <w:sz w:val="38"/>
          <w:szCs w:val="38"/>
        </w:rPr>
        <w:t xml:space="preserve"> учебном плане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60F4">
        <w:rPr>
          <w:rFonts w:ascii="Times New Roman" w:eastAsia="Times New Roman" w:hAnsi="Times New Roman" w:cs="Times New Roman"/>
          <w:sz w:val="28"/>
          <w:szCs w:val="28"/>
        </w:rPr>
        <w:t>Учебная программа «Изобразительное искусство» разработана для 1 — 4 класса начальной школы.</w:t>
      </w:r>
    </w:p>
    <w:p w:rsidR="00AB00C1" w:rsidRPr="006660F4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>На изучение предмета отводится 1 ч в неделю, всего на курс — 135 ч.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60F4">
        <w:rPr>
          <w:rFonts w:ascii="Times New Roman" w:eastAsia="Times New Roman" w:hAnsi="Times New Roman" w:cs="Times New Roman"/>
          <w:sz w:val="28"/>
          <w:szCs w:val="28"/>
        </w:rPr>
        <w:t>Предмет изучается: в 1 классе — 33 ч в год, во 2—4 классах — 34 ч в год (при 1 ч в неделю).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0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ПЛАНИРУЕМЫЕ РЕЗУЛЬТАТЫ ОСВОЕНИЯ ПРЕДМЕТА</w:t>
      </w:r>
    </w:p>
    <w:p w:rsidR="00AB00C1" w:rsidRPr="00313073" w:rsidRDefault="00AB00C1" w:rsidP="00AB00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AB00C1" w:rsidRPr="00313073" w:rsidRDefault="00AB00C1" w:rsidP="00AB00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0E68">
        <w:rPr>
          <w:rStyle w:val="c1"/>
          <w:b/>
          <w:sz w:val="28"/>
          <w:szCs w:val="28"/>
        </w:rPr>
        <w:t>Личностные</w:t>
      </w:r>
      <w:r w:rsidRPr="00313073">
        <w:rPr>
          <w:rStyle w:val="c1"/>
          <w:sz w:val="28"/>
          <w:szCs w:val="28"/>
        </w:rPr>
        <w:t xml:space="preserve"> результаты</w:t>
      </w:r>
      <w:r w:rsidRPr="00313073">
        <w:rPr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B00C1" w:rsidRPr="00313073" w:rsidRDefault="00AB00C1" w:rsidP="00AB00C1">
      <w:pPr>
        <w:pStyle w:val="c5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чувство гордости за культуру и искусство Родины, своего народа;</w:t>
      </w:r>
    </w:p>
    <w:p w:rsidR="00AB00C1" w:rsidRPr="00313073" w:rsidRDefault="00AB00C1" w:rsidP="00AB00C1">
      <w:pPr>
        <w:pStyle w:val="c5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AB00C1" w:rsidRPr="00313073" w:rsidRDefault="00AB00C1" w:rsidP="00AB00C1">
      <w:pPr>
        <w:pStyle w:val="c5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понимание особой роли культуры и  искусства в жизни общества и каждого отдельного человека;</w:t>
      </w:r>
    </w:p>
    <w:p w:rsidR="00AB00C1" w:rsidRPr="00313073" w:rsidRDefault="00AB00C1" w:rsidP="00AB00C1">
      <w:pPr>
        <w:pStyle w:val="c5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3073">
        <w:rPr>
          <w:sz w:val="28"/>
          <w:szCs w:val="28"/>
        </w:rPr>
        <w:t>сформированность</w:t>
      </w:r>
      <w:proofErr w:type="spellEnd"/>
      <w:r w:rsidRPr="00313073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AB00C1" w:rsidRPr="00313073" w:rsidRDefault="00AB00C1" w:rsidP="00AB00C1">
      <w:pPr>
        <w:pStyle w:val="c5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3073">
        <w:rPr>
          <w:sz w:val="28"/>
          <w:szCs w:val="28"/>
        </w:rPr>
        <w:t>сформированность</w:t>
      </w:r>
      <w:proofErr w:type="spellEnd"/>
      <w:r w:rsidRPr="00313073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AB00C1" w:rsidRPr="00313073" w:rsidRDefault="00AB00C1" w:rsidP="00AB00C1">
      <w:pPr>
        <w:pStyle w:val="c2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 xml:space="preserve">овладение навыками коллективной деятельности </w:t>
      </w:r>
      <w:r w:rsidRPr="00313073">
        <w:rPr>
          <w:sz w:val="28"/>
          <w:szCs w:val="28"/>
        </w:rPr>
        <w:t xml:space="preserve">в процессе совместной творческой работы </w:t>
      </w:r>
      <w:r w:rsidRPr="00313073">
        <w:rPr>
          <w:rStyle w:val="c8"/>
          <w:sz w:val="28"/>
          <w:szCs w:val="28"/>
        </w:rPr>
        <w:t>в команде одноклассников под руководством учителя;</w:t>
      </w:r>
    </w:p>
    <w:p w:rsidR="00AB00C1" w:rsidRPr="00313073" w:rsidRDefault="00AB00C1" w:rsidP="00AB00C1">
      <w:pPr>
        <w:pStyle w:val="c2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AB00C1" w:rsidRPr="00313073" w:rsidRDefault="00AB00C1" w:rsidP="00AB00C1">
      <w:pPr>
        <w:pStyle w:val="c2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 </w:t>
      </w:r>
    </w:p>
    <w:p w:rsidR="00AB00C1" w:rsidRPr="00313073" w:rsidRDefault="00AB00C1" w:rsidP="00AB00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E68">
        <w:rPr>
          <w:rStyle w:val="c1"/>
          <w:b/>
          <w:sz w:val="28"/>
          <w:szCs w:val="28"/>
        </w:rPr>
        <w:t>Метапредметные</w:t>
      </w:r>
      <w:proofErr w:type="spellEnd"/>
      <w:r w:rsidRPr="00313073">
        <w:rPr>
          <w:rStyle w:val="c1"/>
          <w:sz w:val="28"/>
          <w:szCs w:val="28"/>
        </w:rPr>
        <w:t xml:space="preserve"> результаты</w:t>
      </w:r>
      <w:r w:rsidRPr="00313073">
        <w:rPr>
          <w:sz w:val="28"/>
          <w:szCs w:val="28"/>
        </w:rPr>
        <w:t> характеризуют уровень  </w:t>
      </w:r>
      <w:proofErr w:type="spellStart"/>
      <w:r w:rsidRPr="00313073">
        <w:rPr>
          <w:sz w:val="28"/>
          <w:szCs w:val="28"/>
        </w:rPr>
        <w:t>сформированности</w:t>
      </w:r>
      <w:proofErr w:type="spellEnd"/>
      <w:r w:rsidRPr="00313073">
        <w:rPr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AB00C1" w:rsidRPr="00313073" w:rsidRDefault="00AB00C1" w:rsidP="00AB00C1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B00C1" w:rsidRPr="00313073" w:rsidRDefault="00AB00C1" w:rsidP="00AB00C1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B00C1" w:rsidRPr="00313073" w:rsidRDefault="00AB00C1" w:rsidP="00AB00C1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B00C1" w:rsidRPr="00313073" w:rsidRDefault="00AB00C1" w:rsidP="00AB00C1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B00C1" w:rsidRPr="00313073" w:rsidRDefault="00AB00C1" w:rsidP="00AB00C1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AB00C1" w:rsidRPr="00313073" w:rsidRDefault="00AB00C1" w:rsidP="00AB00C1">
      <w:pPr>
        <w:pStyle w:val="c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B00C1" w:rsidRPr="00313073" w:rsidRDefault="00AB00C1" w:rsidP="00AB00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0E68">
        <w:rPr>
          <w:rStyle w:val="c1"/>
          <w:b/>
          <w:sz w:val="28"/>
          <w:szCs w:val="28"/>
        </w:rPr>
        <w:t xml:space="preserve">Предметные </w:t>
      </w:r>
      <w:r w:rsidRPr="00313073">
        <w:rPr>
          <w:rStyle w:val="c1"/>
          <w:sz w:val="28"/>
          <w:szCs w:val="28"/>
        </w:rPr>
        <w:t xml:space="preserve">результаты </w:t>
      </w:r>
      <w:r w:rsidRPr="00313073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B00C1" w:rsidRPr="00313073" w:rsidRDefault="00AB00C1" w:rsidP="00AB00C1">
      <w:pPr>
        <w:pStyle w:val="c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13073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lastRenderedPageBreak/>
        <w:t>знание основных видов и жанров пространственно-визуальных искусств;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понимание образной природы искусства; 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эстетическая оценка явлений природы, событий окружающего мира;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B00C1" w:rsidRPr="00313073" w:rsidRDefault="00AB00C1" w:rsidP="00AB00C1">
      <w:pPr>
        <w:pStyle w:val="c19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B00C1" w:rsidRPr="00313073" w:rsidRDefault="00AB00C1" w:rsidP="00AB00C1">
      <w:pPr>
        <w:pStyle w:val="c19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AB00C1" w:rsidRPr="00313073" w:rsidRDefault="00AB00C1" w:rsidP="00AB00C1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AB00C1" w:rsidRPr="00313073" w:rsidRDefault="00AB00C1" w:rsidP="00AB00C1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освоение умений применять в художественно—творческой  деятельности основ </w:t>
      </w:r>
      <w:proofErr w:type="spellStart"/>
      <w:r w:rsidRPr="00313073">
        <w:rPr>
          <w:sz w:val="28"/>
          <w:szCs w:val="28"/>
        </w:rPr>
        <w:t>цветоведения</w:t>
      </w:r>
      <w:proofErr w:type="spellEnd"/>
      <w:r w:rsidRPr="00313073">
        <w:rPr>
          <w:sz w:val="28"/>
          <w:szCs w:val="28"/>
        </w:rPr>
        <w:t>, основ графической грамоты;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B00C1" w:rsidRPr="00313073" w:rsidRDefault="00AB00C1" w:rsidP="00AB00C1">
      <w:pPr>
        <w:pStyle w:val="c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AB00C1" w:rsidRPr="00313073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B00C1" w:rsidRDefault="00AB00C1" w:rsidP="00AB00C1">
      <w:pPr>
        <w:pStyle w:val="c2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AB00C1" w:rsidRDefault="00AB00C1" w:rsidP="00AB00C1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</w:p>
    <w:p w:rsidR="00AB00C1" w:rsidRDefault="00AB00C1" w:rsidP="00AB00C1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</w:p>
    <w:p w:rsidR="00AB00C1" w:rsidRPr="0095590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tabs>
          <w:tab w:val="left" w:pos="471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AA0F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lastRenderedPageBreak/>
        <w:t>содержание программы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  <w:sz w:val="28"/>
          <w:szCs w:val="28"/>
        </w:rPr>
      </w:pPr>
      <w:r w:rsidRPr="00EA23CC">
        <w:rPr>
          <w:b/>
          <w:i/>
          <w:smallCaps/>
          <w:color w:val="000000"/>
          <w:sz w:val="28"/>
          <w:szCs w:val="28"/>
        </w:rPr>
        <w:t xml:space="preserve"> </w:t>
      </w:r>
      <w:r w:rsidRPr="00EA23CC">
        <w:rPr>
          <w:b/>
          <w:bCs/>
          <w:color w:val="333333"/>
          <w:sz w:val="28"/>
          <w:szCs w:val="28"/>
        </w:rPr>
        <w:t>1 класс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Ты изображаешь, украшаешь и строишь (33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Ты учишься изображать. Знакомство с мастером изображения (9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Первичный опыт работы художественными материалами, эстетическая оценка их выразительных возможностей.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Изображения всюду вокруг нас.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Мастер Изображения учит видеть.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Изображать можно пятном.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Изображать можно в объеме.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Изображать можно линией.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Разноцветные краски.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Изображать можно и то, что невидимо.</w:t>
      </w:r>
    </w:p>
    <w:p w:rsidR="00AB00C1" w:rsidRPr="00EA23CC" w:rsidRDefault="00AB00C1" w:rsidP="00AB00C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Художники и зрители 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Ты учишься украшать. Знакомство с мастером украшения. (8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EA23CC">
        <w:rPr>
          <w:color w:val="333333"/>
          <w:sz w:val="28"/>
          <w:szCs w:val="28"/>
        </w:rPr>
        <w:t>бумагопластика</w:t>
      </w:r>
      <w:proofErr w:type="spellEnd"/>
      <w:r w:rsidRPr="00EA23CC">
        <w:rPr>
          <w:color w:val="333333"/>
          <w:sz w:val="28"/>
          <w:szCs w:val="28"/>
        </w:rPr>
        <w:t>, коллаж, монотипия). Первичный опыт коллективной деятельности.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Мир полон украшений.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Красоту надо уметь замечать.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Узоры на крыльях. Ритм пятен.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Красивые рыбы. Монотипия.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Украшения птиц. Объёмная аппликация.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Узоры, которые создали люди.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Как украшает себя человек.</w:t>
      </w:r>
    </w:p>
    <w:p w:rsidR="00AB00C1" w:rsidRPr="00EA23CC" w:rsidRDefault="00AB00C1" w:rsidP="00AB00C1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Мастер Украшения помогает сделать праздник 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Ты учишься строить. Знакомство с мастером постройки. (11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Разные типы построек. Первичные умения видеть конструкцию, т. е. построение предмета.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lastRenderedPageBreak/>
        <w:t>Постройки в нашей жизни.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Дома бывают разными.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Домики, которые построила природа.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Дом снаружи и внутри.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Строим город.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Все имеет свое строение.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Постройка предметов.</w:t>
      </w:r>
    </w:p>
    <w:p w:rsidR="00AB00C1" w:rsidRPr="00EA23CC" w:rsidRDefault="00AB00C1" w:rsidP="00AB00C1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Город, в котором мы живем (экскурсия, 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Изображение, украшение, постройка всегда помогают друг другу (5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Навыки коллективной творческой деятельности.</w:t>
      </w:r>
    </w:p>
    <w:p w:rsidR="00AB00C1" w:rsidRPr="00EA23CC" w:rsidRDefault="00AB00C1" w:rsidP="00AB00C1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Три Брата-Мастера всегда трудятся вместе.</w:t>
      </w:r>
    </w:p>
    <w:p w:rsidR="00AB00C1" w:rsidRPr="00EA23CC" w:rsidRDefault="00AB00C1" w:rsidP="00AB00C1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Сказочная страна.</w:t>
      </w:r>
    </w:p>
    <w:p w:rsidR="00AB00C1" w:rsidRPr="00EA23CC" w:rsidRDefault="00AB00C1" w:rsidP="00AB00C1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 xml:space="preserve"> Праздник весны.</w:t>
      </w:r>
    </w:p>
    <w:p w:rsidR="00AB00C1" w:rsidRPr="00EA23CC" w:rsidRDefault="00AB00C1" w:rsidP="00AB00C1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Урок любования. Умение видеть (экскурсия).</w:t>
      </w:r>
    </w:p>
    <w:p w:rsidR="00AB00C1" w:rsidRPr="00EA23CC" w:rsidRDefault="00AB00C1" w:rsidP="00AB00C1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Здравствуй, лето!   (обобщение темы).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333333"/>
          <w:sz w:val="28"/>
          <w:szCs w:val="28"/>
        </w:rPr>
      </w:pP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2 класс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ИСКУССТВО И ТЫ (34 ч.)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Чем и как работают художники (8 ч.)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Три основные краски – красная, синяя, желтая.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Пять красок — все богатство цвета и тона.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Пастель и цветные мелки, акварель, их выразительные возможности.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Выразительные возможности аппликации.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Выразительные возможности графических материалов.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Выразительность материалов для работы в объеме.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Выразительные возможности бумаги.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Для художника любой материал может стать выразительным 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Реальность и фантазия(7 ч.)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Изображение и реальность.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Изображение и фантазия.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Украшение и реальность.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Украшение и фантазия.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Постройка и реальность.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Постройка и фантазия.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b/>
          <w:bCs/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О чём говорит искусство (11 ч.)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Cs/>
          <w:color w:val="333333"/>
          <w:sz w:val="28"/>
          <w:szCs w:val="28"/>
        </w:rPr>
        <w:t>Контрастные состояния в природе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Выражение характера изображаемых животных.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Выражение характера человека в изображении: женский образ.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lastRenderedPageBreak/>
        <w:t>Выражение характера человека в изображении: мужской образ.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Образ человека и его характер, выраженный в скульптуре.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Выражение характера человека через украшение.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Выражение намерений через украшение.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Выражение намерений через украшение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 xml:space="preserve">В изображении, украшении, постройке человек выражает свои чувства, мысли, настроение, свое отношение к миру 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sz w:val="28"/>
          <w:szCs w:val="28"/>
        </w:rPr>
        <w:t>Образ здания</w:t>
      </w:r>
      <w:proofErr w:type="gramStart"/>
      <w:r w:rsidRPr="00EA23CC">
        <w:rPr>
          <w:color w:val="333333"/>
          <w:sz w:val="28"/>
          <w:szCs w:val="28"/>
        </w:rPr>
        <w:t xml:space="preserve"> .</w:t>
      </w:r>
      <w:proofErr w:type="gramEnd"/>
      <w:r w:rsidRPr="00EA23CC">
        <w:rPr>
          <w:color w:val="333333"/>
          <w:sz w:val="28"/>
          <w:szCs w:val="28"/>
        </w:rPr>
        <w:t>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Как говорит искусство (9 ч.)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Цвет как средство выражения: тихие (глухие) и звонкие цвета.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Линия как средство выражения: ритм линий.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Линия как средство выражения: характер линий.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Ритм пятен как средство выражения.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Пропорции выражают характер.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Ритм линий и пятен, цвет, пропорции — средства выразительности.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Обобщающий урок года.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  <w:sz w:val="28"/>
          <w:szCs w:val="28"/>
        </w:rPr>
      </w:pP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3 </w:t>
      </w:r>
      <w:r w:rsidRPr="00EA23CC">
        <w:rPr>
          <w:b/>
          <w:bCs/>
          <w:color w:val="333333"/>
          <w:sz w:val="28"/>
          <w:szCs w:val="28"/>
        </w:rPr>
        <w:t>класс</w:t>
      </w:r>
    </w:p>
    <w:p w:rsidR="00AB00C1" w:rsidRPr="00E5410A" w:rsidRDefault="00AB00C1" w:rsidP="00AB00C1">
      <w:pPr>
        <w:pStyle w:val="a9"/>
        <w:shd w:val="clear" w:color="auto" w:fill="FFFFFF"/>
        <w:spacing w:before="0" w:beforeAutospacing="0" w:after="150" w:afterAutospacing="0"/>
        <w:ind w:left="1440"/>
        <w:contextualSpacing/>
        <w:jc w:val="center"/>
        <w:rPr>
          <w:b/>
          <w:color w:val="333333"/>
          <w:sz w:val="28"/>
          <w:szCs w:val="28"/>
        </w:rPr>
      </w:pPr>
      <w:r w:rsidRPr="00E5410A">
        <w:rPr>
          <w:b/>
          <w:bCs/>
          <w:color w:val="000000"/>
          <w:sz w:val="28"/>
          <w:szCs w:val="28"/>
        </w:rPr>
        <w:t>ИСКУСТВО ВОКРУГ НАС  (34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Искусство в твоем доме. (8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Воплощение замысла в искусстве.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Твои игрушки.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Посуда у тебя дома.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Обои и шторы в твоем доме.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Мамин платок.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Твои книжки.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Поздравительная открытка.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000000"/>
          <w:sz w:val="28"/>
          <w:szCs w:val="28"/>
        </w:rPr>
        <w:t>Труд художника для твоего дома</w:t>
      </w:r>
      <w:r w:rsidRPr="00EA23CC">
        <w:rPr>
          <w:color w:val="333333"/>
          <w:sz w:val="28"/>
          <w:szCs w:val="28"/>
        </w:rPr>
        <w:t xml:space="preserve"> 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Искусство на улицах твоего города. (7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Памятники архитектуры.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Парки, скверы, бульвары.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Ажурные ограды.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Волшебные фонари.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Витрины.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Транспорт в городе.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Труд художника на улицах моего города (обобщение темы).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Художник и зрелище. (11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Художник в цирке.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Художник в театре.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Театр на столе.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Театр кукол.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A23CC">
        <w:rPr>
          <w:color w:val="000000"/>
          <w:sz w:val="28"/>
          <w:szCs w:val="28"/>
        </w:rPr>
        <w:t>Мы – художники</w:t>
      </w:r>
      <w:r w:rsidRPr="00EA23CC">
        <w:rPr>
          <w:sz w:val="28"/>
          <w:szCs w:val="28"/>
        </w:rPr>
        <w:t xml:space="preserve"> </w:t>
      </w:r>
      <w:r w:rsidRPr="00EA23CC">
        <w:rPr>
          <w:color w:val="000000"/>
          <w:sz w:val="28"/>
          <w:szCs w:val="28"/>
        </w:rPr>
        <w:t>кукольного</w:t>
      </w:r>
      <w:r w:rsidRPr="00EA23CC">
        <w:rPr>
          <w:sz w:val="28"/>
          <w:szCs w:val="28"/>
        </w:rPr>
        <w:t xml:space="preserve"> </w:t>
      </w:r>
      <w:r w:rsidRPr="00EA23CC">
        <w:rPr>
          <w:color w:val="000000"/>
          <w:sz w:val="28"/>
          <w:szCs w:val="28"/>
        </w:rPr>
        <w:t>театра.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A23CC">
        <w:rPr>
          <w:color w:val="000000"/>
          <w:sz w:val="28"/>
          <w:szCs w:val="28"/>
        </w:rPr>
        <w:t>Конструирование сувенирной куклы</w:t>
      </w:r>
      <w:r>
        <w:rPr>
          <w:color w:val="000000"/>
          <w:sz w:val="28"/>
          <w:szCs w:val="28"/>
        </w:rPr>
        <w:t>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000000"/>
          <w:sz w:val="28"/>
          <w:szCs w:val="28"/>
        </w:rPr>
        <w:t>Театральные маски.</w:t>
      </w:r>
    </w:p>
    <w:p w:rsidR="00AB00C1" w:rsidRPr="00EA23CC" w:rsidRDefault="00AB00C1" w:rsidP="00AB00C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23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масок.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Афиша и плакат.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lastRenderedPageBreak/>
        <w:t>Праздник в городе.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Место художника в зрелищных искусств</w:t>
      </w:r>
      <w:r>
        <w:rPr>
          <w:color w:val="333333"/>
          <w:sz w:val="28"/>
          <w:szCs w:val="28"/>
        </w:rPr>
        <w:t>ах. Школьный карнавал (о</w:t>
      </w:r>
      <w:r w:rsidRPr="00EA23CC">
        <w:rPr>
          <w:color w:val="333333"/>
          <w:sz w:val="28"/>
          <w:szCs w:val="28"/>
        </w:rPr>
        <w:t>бобщение темы</w:t>
      </w:r>
      <w:r>
        <w:rPr>
          <w:color w:val="333333"/>
          <w:sz w:val="28"/>
          <w:szCs w:val="28"/>
        </w:rPr>
        <w:t>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Художник и музей. (8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Музеи в жизни города.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proofErr w:type="spellStart"/>
      <w:proofErr w:type="gramStart"/>
      <w:r w:rsidRPr="00EA23CC">
        <w:rPr>
          <w:color w:val="333333"/>
          <w:sz w:val="28"/>
          <w:szCs w:val="28"/>
        </w:rPr>
        <w:t>Картина-особый</w:t>
      </w:r>
      <w:proofErr w:type="spellEnd"/>
      <w:proofErr w:type="gramEnd"/>
      <w:r w:rsidRPr="00EA23CC">
        <w:rPr>
          <w:color w:val="333333"/>
          <w:sz w:val="28"/>
          <w:szCs w:val="28"/>
        </w:rPr>
        <w:t xml:space="preserve"> мир.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Картина-пейзаж.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Картина-портрет.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Картина-натюрморт.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Картины исторические и бытовые.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Скульптура в музее и на улице.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.Художественная выставка.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color w:val="333333"/>
          <w:sz w:val="28"/>
          <w:szCs w:val="28"/>
        </w:rPr>
      </w:pP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4 класс</w:t>
      </w:r>
    </w:p>
    <w:p w:rsidR="00AB00C1" w:rsidRPr="00E5410A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333333"/>
          <w:sz w:val="28"/>
          <w:szCs w:val="28"/>
        </w:rPr>
      </w:pPr>
      <w:r w:rsidRPr="00E5410A">
        <w:rPr>
          <w:b/>
          <w:bCs/>
          <w:color w:val="333333"/>
          <w:sz w:val="28"/>
          <w:szCs w:val="28"/>
        </w:rPr>
        <w:t>КАЖДЫЙ НАРОД – ХУДОЖНИК (34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5410A">
        <w:rPr>
          <w:bCs/>
          <w:color w:val="333333"/>
          <w:sz w:val="28"/>
          <w:szCs w:val="28"/>
        </w:rPr>
        <w:t>Истоки родного искусства</w:t>
      </w:r>
      <w:r w:rsidRPr="00EA23CC">
        <w:rPr>
          <w:b/>
          <w:bCs/>
          <w:color w:val="333333"/>
          <w:sz w:val="28"/>
          <w:szCs w:val="28"/>
        </w:rPr>
        <w:t xml:space="preserve"> (8 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Пейзаж родной земли.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Пейзаж родной земли.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Деревня – деревянный мир.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Деревня – деревянный мир.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Красота человека (женский образ).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Красота человека (мужской образ).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Народные праздники.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Народные праздники (обобщение темы)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b/>
          <w:bCs/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Древние города нашей земли (7ч)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EA23CC">
        <w:rPr>
          <w:sz w:val="28"/>
          <w:szCs w:val="28"/>
        </w:rPr>
        <w:t>Родной угол.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Древние соборы.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sz w:val="28"/>
          <w:szCs w:val="28"/>
        </w:rPr>
        <w:t>Города Русской земли</w:t>
      </w:r>
    </w:p>
    <w:p w:rsidR="00AB00C1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Древнерусские воины – защитники.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sz w:val="28"/>
          <w:szCs w:val="28"/>
        </w:rPr>
        <w:t>Новгород. Псков. Владимир и Суздаль. Москва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Узорочье теремов.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Праздничный пир в теремных палатах.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Каждый народ – художник (11ч)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Образ японских построек.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Образ человека, характер одежды в японской культуре.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Отношение к красоте природы в японской культуре.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Народы гор и степей.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Народы гор и степей.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Города в пустыне.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Древняя Эллада. Образ красоты древнегреческого человека.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Древняя Эллада. Древнегреческая архитектура.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Европейские города Средневековья.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Европейские города Средневековья.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Многообразие художественных культур в мире (обобщение темы)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b/>
          <w:bCs/>
          <w:color w:val="333333"/>
          <w:sz w:val="28"/>
          <w:szCs w:val="28"/>
        </w:rPr>
        <w:t>Искусство объединяет народы (8ч)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Материнство.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Материнство.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Мудрость старости.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lastRenderedPageBreak/>
        <w:t>Сопереживание.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Герои-защитники.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Юность и надежды.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Искусство народов мира. (Обобщение темы)</w:t>
      </w:r>
    </w:p>
    <w:p w:rsidR="00AB00C1" w:rsidRPr="00EA23CC" w:rsidRDefault="00AB00C1" w:rsidP="00AB00C1">
      <w:pPr>
        <w:pStyle w:val="a9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 w:rsidRPr="00EA23CC">
        <w:rPr>
          <w:color w:val="333333"/>
          <w:sz w:val="28"/>
          <w:szCs w:val="28"/>
        </w:rPr>
        <w:t>Каждый народ – художник.</w:t>
      </w: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AA0F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учебно-тематический план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lastRenderedPageBreak/>
        <w:t>1 класс</w:t>
      </w:r>
    </w:p>
    <w:tbl>
      <w:tblPr>
        <w:tblStyle w:val="a5"/>
        <w:tblpPr w:leftFromText="180" w:rightFromText="180" w:vertAnchor="text" w:horzAnchor="margin" w:tblpXSpec="center" w:tblpY="440"/>
        <w:tblW w:w="0" w:type="auto"/>
        <w:tblLook w:val="04A0"/>
      </w:tblPr>
      <w:tblGrid>
        <w:gridCol w:w="817"/>
        <w:gridCol w:w="6359"/>
        <w:gridCol w:w="2414"/>
      </w:tblGrid>
      <w:tr w:rsidR="00AB00C1" w:rsidRPr="008305AC" w:rsidTr="002F4342">
        <w:trPr>
          <w:trHeight w:val="507"/>
        </w:trPr>
        <w:tc>
          <w:tcPr>
            <w:tcW w:w="817" w:type="dxa"/>
            <w:vMerge w:val="restart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5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05A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05A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305A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9" w:type="dxa"/>
            <w:vMerge w:val="restart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5AC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414" w:type="dxa"/>
            <w:vMerge w:val="restart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5AC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AB00C1" w:rsidRPr="008305AC" w:rsidTr="002F4342">
        <w:trPr>
          <w:trHeight w:val="507"/>
        </w:trPr>
        <w:tc>
          <w:tcPr>
            <w:tcW w:w="817" w:type="dxa"/>
            <w:vMerge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9" w:type="dxa"/>
            <w:vMerge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0C1" w:rsidRPr="008305AC" w:rsidTr="002F4342">
        <w:trPr>
          <w:trHeight w:val="340"/>
        </w:trPr>
        <w:tc>
          <w:tcPr>
            <w:tcW w:w="817" w:type="dxa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59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Ты изображаешь</w:t>
            </w:r>
          </w:p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AB00C1" w:rsidRPr="008305AC" w:rsidTr="002F4342">
        <w:trPr>
          <w:trHeight w:val="340"/>
        </w:trPr>
        <w:tc>
          <w:tcPr>
            <w:tcW w:w="817" w:type="dxa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59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Ты украшаешь</w:t>
            </w:r>
          </w:p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00C1" w:rsidRPr="008305AC" w:rsidTr="002F4342">
        <w:trPr>
          <w:trHeight w:val="358"/>
        </w:trPr>
        <w:tc>
          <w:tcPr>
            <w:tcW w:w="817" w:type="dxa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59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Ты строишь</w:t>
            </w:r>
          </w:p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B00C1" w:rsidRPr="008305AC" w:rsidTr="002F4342">
        <w:trPr>
          <w:trHeight w:val="340"/>
        </w:trPr>
        <w:tc>
          <w:tcPr>
            <w:tcW w:w="817" w:type="dxa"/>
          </w:tcPr>
          <w:p w:rsidR="00AB00C1" w:rsidRPr="008305AC" w:rsidRDefault="00AB00C1" w:rsidP="002F4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59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AB00C1" w:rsidRPr="008305AC" w:rsidRDefault="00AB00C1" w:rsidP="002F4342">
            <w:pPr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00C1" w:rsidRPr="008305AC" w:rsidTr="002F4342">
        <w:trPr>
          <w:trHeight w:val="358"/>
        </w:trPr>
        <w:tc>
          <w:tcPr>
            <w:tcW w:w="817" w:type="dxa"/>
          </w:tcPr>
          <w:p w:rsidR="00AB00C1" w:rsidRPr="008305AC" w:rsidRDefault="00AB00C1" w:rsidP="002F43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A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59" w:type="dxa"/>
          </w:tcPr>
          <w:p w:rsidR="00AB00C1" w:rsidRDefault="00AB00C1" w:rsidP="002F43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AB00C1" w:rsidRPr="008305AC" w:rsidRDefault="00AB00C1" w:rsidP="002F43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AB00C1" w:rsidRPr="00290BD1" w:rsidRDefault="00AB00C1" w:rsidP="002F43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90B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 часа</w:t>
            </w:r>
          </w:p>
        </w:tc>
      </w:tr>
    </w:tbl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AB00C1" w:rsidRPr="00290BD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2 класс</w:t>
      </w:r>
    </w:p>
    <w:p w:rsidR="00AB00C1" w:rsidRPr="00AA0FF5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4554" w:type="pct"/>
        <w:tblInd w:w="466" w:type="dxa"/>
        <w:tblCellMar>
          <w:left w:w="40" w:type="dxa"/>
          <w:right w:w="40" w:type="dxa"/>
        </w:tblCellMar>
        <w:tblLook w:val="0000"/>
      </w:tblPr>
      <w:tblGrid>
        <w:gridCol w:w="858"/>
        <w:gridCol w:w="6453"/>
        <w:gridCol w:w="2294"/>
      </w:tblGrid>
      <w:tr w:rsidR="00AB00C1" w:rsidRPr="00276DC0" w:rsidTr="002F4342">
        <w:trPr>
          <w:trHeight w:val="278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Наименование раздела</w:t>
            </w:r>
          </w:p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  <w:r w:rsidRPr="00AA0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0C1" w:rsidRPr="00276DC0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и как работают художники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276DC0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Реальность и фантазия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276DC0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говорит искусство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276DC0" w:rsidTr="002F4342">
        <w:trPr>
          <w:trHeight w:val="25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говорит искусство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276DC0" w:rsidTr="002F4342">
        <w:trPr>
          <w:trHeight w:val="25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C1" w:rsidRPr="00276DC0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  <w:r w:rsidRPr="00AA0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часа</w:t>
            </w:r>
          </w:p>
          <w:p w:rsidR="00AB00C1" w:rsidRPr="00AA0FF5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AB00C1" w:rsidRPr="009F017E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3 класс</w:t>
      </w:r>
    </w:p>
    <w:tbl>
      <w:tblPr>
        <w:tblW w:w="4554" w:type="pct"/>
        <w:tblInd w:w="466" w:type="dxa"/>
        <w:tblCellMar>
          <w:left w:w="40" w:type="dxa"/>
          <w:right w:w="40" w:type="dxa"/>
        </w:tblCellMar>
        <w:tblLook w:val="0000"/>
      </w:tblPr>
      <w:tblGrid>
        <w:gridCol w:w="858"/>
        <w:gridCol w:w="6453"/>
        <w:gridCol w:w="2294"/>
      </w:tblGrid>
      <w:tr w:rsidR="00AB00C1" w:rsidRPr="00BE76AB" w:rsidTr="002F4342">
        <w:trPr>
          <w:trHeight w:val="278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Наименование раздела</w:t>
            </w:r>
          </w:p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Всего </w:t>
            </w: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0C1" w:rsidRPr="00685E77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урок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685E77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в твоём доме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685E77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на улицах твоего города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685E77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 и зрелище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685E77" w:rsidTr="002F4342">
        <w:trPr>
          <w:trHeight w:val="24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 и музей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0C1" w:rsidRPr="00BE76AB" w:rsidTr="002F4342">
        <w:trPr>
          <w:trHeight w:val="25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C1" w:rsidRPr="00685E77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часа</w:t>
            </w:r>
          </w:p>
          <w:p w:rsidR="00AB00C1" w:rsidRPr="00BE76AB" w:rsidRDefault="00AB00C1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4 класс</w:t>
      </w:r>
    </w:p>
    <w:tbl>
      <w:tblPr>
        <w:tblW w:w="4584" w:type="pct"/>
        <w:tblInd w:w="431" w:type="dxa"/>
        <w:tblCellMar>
          <w:left w:w="0" w:type="dxa"/>
          <w:right w:w="0" w:type="dxa"/>
        </w:tblCellMar>
        <w:tblLook w:val="0000"/>
      </w:tblPr>
      <w:tblGrid>
        <w:gridCol w:w="860"/>
        <w:gridCol w:w="6452"/>
        <w:gridCol w:w="2292"/>
      </w:tblGrid>
      <w:tr w:rsidR="00AB00C1" w:rsidRPr="00C07B63" w:rsidTr="002F4342">
        <w:trPr>
          <w:trHeight w:val="542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Наименование раздела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C07B6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AB00C1" w:rsidRPr="00C07B63" w:rsidTr="002F4342">
        <w:trPr>
          <w:trHeight w:val="26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Истоки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родного искусства</w:t>
            </w:r>
          </w:p>
          <w:p w:rsidR="00AB00C1" w:rsidRPr="00134BC5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8ч</w:t>
            </w:r>
          </w:p>
        </w:tc>
      </w:tr>
      <w:tr w:rsidR="00AB00C1" w:rsidRPr="00C07B63" w:rsidTr="002F4342">
        <w:trPr>
          <w:trHeight w:val="2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Древние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города нашей земли</w:t>
            </w:r>
          </w:p>
          <w:p w:rsidR="00AB00C1" w:rsidRPr="00134BC5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7ч</w:t>
            </w:r>
          </w:p>
        </w:tc>
      </w:tr>
      <w:tr w:rsidR="00AB00C1" w:rsidRPr="00C07B63" w:rsidTr="002F4342">
        <w:trPr>
          <w:trHeight w:val="24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Каждый народ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художник</w:t>
            </w:r>
          </w:p>
          <w:p w:rsidR="00AB00C1" w:rsidRPr="00134BC5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11 ч</w:t>
            </w:r>
          </w:p>
        </w:tc>
      </w:tr>
      <w:tr w:rsidR="00AB00C1" w:rsidRPr="00C07B63" w:rsidTr="002F4342">
        <w:trPr>
          <w:trHeight w:val="23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Искусство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</w:t>
            </w: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бъединяет народы</w:t>
            </w:r>
          </w:p>
          <w:p w:rsidR="00AB00C1" w:rsidRPr="00134BC5" w:rsidRDefault="00AB00C1" w:rsidP="002F434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sz w:val="28"/>
                <w:szCs w:val="28"/>
              </w:rPr>
              <w:t>8ч</w:t>
            </w:r>
          </w:p>
        </w:tc>
      </w:tr>
      <w:tr w:rsidR="00AB00C1" w:rsidRPr="00C07B63" w:rsidTr="002F4342">
        <w:trPr>
          <w:trHeight w:val="259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C1" w:rsidRDefault="00AB00C1" w:rsidP="002F43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C07B6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34 часа</w:t>
            </w:r>
          </w:p>
          <w:p w:rsidR="00AB00C1" w:rsidRPr="00C07B63" w:rsidRDefault="00AB00C1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00C1" w:rsidRPr="009F017E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Pr="00EA23CC" w:rsidRDefault="00AB00C1" w:rsidP="00AB00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0C1" w:rsidRPr="00F1203B" w:rsidRDefault="00AB00C1" w:rsidP="00AB00C1">
      <w:pPr>
        <w:pStyle w:val="c21"/>
        <w:jc w:val="center"/>
        <w:rPr>
          <w:rStyle w:val="c14"/>
          <w:b/>
          <w:i/>
          <w:sz w:val="32"/>
          <w:szCs w:val="32"/>
        </w:rPr>
      </w:pPr>
      <w:r w:rsidRPr="00F1203B">
        <w:rPr>
          <w:rStyle w:val="c14"/>
          <w:b/>
          <w:i/>
          <w:sz w:val="32"/>
          <w:szCs w:val="32"/>
        </w:rPr>
        <w:lastRenderedPageBreak/>
        <w:t>ТРЕБОВАНИЯ К УРОВНЮ ПОДГОТОВКИ УЧАЩИХСЯ</w:t>
      </w:r>
    </w:p>
    <w:p w:rsidR="00AB00C1" w:rsidRDefault="00AB00C1" w:rsidP="00AB00C1">
      <w:pPr>
        <w:pStyle w:val="c2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1 </w:t>
      </w:r>
      <w:r w:rsidRPr="0070274D">
        <w:rPr>
          <w:b/>
          <w:bCs/>
          <w:color w:val="000000"/>
          <w:sz w:val="28"/>
          <w:szCs w:val="28"/>
        </w:rPr>
        <w:t>классе:</w:t>
      </w:r>
    </w:p>
    <w:p w:rsidR="00AB00C1" w:rsidRPr="00F1203B" w:rsidRDefault="00AB00C1" w:rsidP="00AB00C1">
      <w:pPr>
        <w:pStyle w:val="c21"/>
        <w:contextualSpacing/>
        <w:rPr>
          <w:b/>
          <w:bCs/>
          <w:color w:val="000000"/>
          <w:sz w:val="28"/>
          <w:szCs w:val="28"/>
        </w:rPr>
      </w:pPr>
      <w:r w:rsidRPr="0070274D">
        <w:rPr>
          <w:b/>
          <w:bCs/>
          <w:i/>
          <w:iCs/>
          <w:color w:val="000000"/>
          <w:sz w:val="28"/>
          <w:szCs w:val="28"/>
        </w:rPr>
        <w:t>Обучающийся  научится</w:t>
      </w:r>
      <w:r w:rsidRPr="0070274D">
        <w:rPr>
          <w:color w:val="000000"/>
          <w:sz w:val="28"/>
          <w:szCs w:val="28"/>
        </w:rPr>
        <w:t>:</w:t>
      </w:r>
      <w:r w:rsidRPr="0070274D">
        <w:rPr>
          <w:i/>
          <w:iCs/>
          <w:color w:val="000000"/>
          <w:sz w:val="28"/>
          <w:szCs w:val="28"/>
        </w:rPr>
        <w:t> 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узнает значение слов: художник, палитра, композиция, иллюстрация, аппликация, коллаж,   флористика, гончар;</w:t>
      </w:r>
      <w:proofErr w:type="gramEnd"/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узнавать отдельные произведения выдающихся художников и народных мастеров;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 смешанные цвета, элементарные правила их смешивания;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эмоциональное значение тёплых и холодных тонов;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особенности построения орнамента и его значение в образе художественной вещи;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знать правила техники безопасности при работе с режущими и колющими инструментами;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способы и приёмы обработки различных материалов;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организовывать своё рабочее место, пользоваться кистью, красками, палитрой; ножницами;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передавать в рисунке простейшую форму, основной цвет предметов;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составлять композиции с учётом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конструировать из бумаги на основе техники оригами, гофрирования, </w:t>
      </w:r>
      <w:proofErr w:type="spell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сминания</w:t>
      </w:r>
      <w:proofErr w:type="spellEnd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сгибания;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конструировать из ткани на основе скручивания и связывания;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конструировать из природных материалов;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пользоваться простейшими приёмами лепки.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развивать фантазию, воображение;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-приобрести навыки художественного восприятия различных видов искусства;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научиться анализировать произведения искусства;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приобрести первичные навыки изображения предметного мира, изображения растений и животных;</w:t>
      </w:r>
    </w:p>
    <w:p w:rsidR="00AB00C1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702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классе: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 научится</w:t>
      </w: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узнает значение слов: художник, палитра, композиция, иллюстрация, аппликация, коллаж,   флористика, гончар;</w:t>
      </w:r>
      <w:proofErr w:type="gramEnd"/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узнавать отдельные произведения выдающихся художников и народных мастеров;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 смешанные цвета, элементарные правила их смешивания;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эмоциональное значение тёплых и холодных тонов;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особенности построения орнамента и его значение в образе художественной вещи;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знать правила техники безопасности при работе с режущими и колющими инструментами;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способы и приёмы обработки различных материалов;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организовывать своё рабочее место, пользоваться кистью, красками, палитрой; ножницами;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передавать в рисунке простейшую форму, основной цвет предметов;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составлять композиции с учётом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конструировать из бумаги на основе техники оригами, гофрирования, </w:t>
      </w:r>
      <w:proofErr w:type="spell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сминания</w:t>
      </w:r>
      <w:proofErr w:type="spellEnd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сгибания;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конструировать из ткани на основе скручивания и связывания;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конструировать из природных материалов;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пользоваться простейшими приёмами лепки.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развивать фантазию, воображение;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-приобрести навыки художественного восприятия различных видов искусства;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научиться анализировать произведения искусства;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приобрести первичные навыки изображения предметного мира, изображения растений и животных;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AB00C1" w:rsidRDefault="00AB00C1" w:rsidP="00AB00C1">
      <w:pPr>
        <w:shd w:val="clear" w:color="auto" w:fill="FFFFFF"/>
        <w:spacing w:after="0" w:line="240" w:lineRule="auto"/>
        <w:ind w:left="426" w:right="4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0C1" w:rsidRPr="007B723E" w:rsidRDefault="00AB00C1" w:rsidP="00AB00C1">
      <w:pPr>
        <w:shd w:val="clear" w:color="auto" w:fill="FFFFFF"/>
        <w:spacing w:after="0" w:line="240" w:lineRule="auto"/>
        <w:ind w:left="426" w:right="4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3  классе: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 научится</w:t>
      </w: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-понимать, что предметы имеют не только утилитарное значение, но и являются носителями духовной культуры;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окружающие предметы, созданные людьми, образуют среду нашей жизни и нашего общения;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пластилином, конструировать из бумаги макеты;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элементарные приемы изображения пространства;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определять и изображать форму предметов, их пропорции;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разные типы музеев (художественные, архитектурные, музеи-мемориалы);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называть народные игрушки (дымковские, </w:t>
      </w:r>
      <w:proofErr w:type="spell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филимоновские</w:t>
      </w:r>
      <w:proofErr w:type="spellEnd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городецкие, </w:t>
      </w:r>
      <w:proofErr w:type="spell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богородские</w:t>
      </w:r>
      <w:proofErr w:type="spellEnd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известные центры народных художественных ремесел России (Хохлома, Гжель);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воспринимать произведения изобразительного искусства разных жанров;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Использовать выразительные средства для воплощения собственного художественно-творческого замысла;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</w:t>
      </w:r>
      <w:proofErr w:type="gramStart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;</w:t>
      </w:r>
      <w:proofErr w:type="gramEnd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активно использовать художественные термины и понятия;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Осваивать основы первичных представлений о трёх видах художественной деятельности: изображение на плоскости и в объеме; постройка или художественное конструирование на плоскости, в объеме, в пространстве; украшение или декоративная художественная деятельность с использованием различных материалов.</w:t>
      </w:r>
    </w:p>
    <w:p w:rsidR="00AB00C1" w:rsidRPr="007B723E" w:rsidRDefault="00AB00C1" w:rsidP="00AB00C1">
      <w:pPr>
        <w:shd w:val="clear" w:color="auto" w:fill="FFFFFF"/>
        <w:spacing w:after="0" w:line="240" w:lineRule="auto"/>
        <w:ind w:left="426" w:right="4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 классе: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 научится</w:t>
      </w: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образную природу искусства; давать эстетическую оценку явлениям окружающего мира;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виды и жанры искусства, называть ведущие художественные музеи России (и своего региона);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образную природу искусства; давать эстетическую оценку явлениям окружающего мира</w:t>
      </w:r>
    </w:p>
    <w:p w:rsidR="00AB00C1" w:rsidRPr="0070274D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02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 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воспринимать произведения изобразительного искусства разных жанров;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AB00C1" w:rsidRPr="0070274D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использовать выразительные средства для воплощения собственного художественно-творческого замысла;</w:t>
      </w:r>
    </w:p>
    <w:p w:rsidR="00AB00C1" w:rsidRDefault="00AB00C1" w:rsidP="00AB0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</w:t>
      </w:r>
      <w:proofErr w:type="gramStart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;</w:t>
      </w:r>
      <w:proofErr w:type="gramEnd"/>
      <w:r w:rsidRPr="00702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активно использовать художественны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термины и понятия.</w:t>
      </w:r>
    </w:p>
    <w:p w:rsidR="00AB00C1" w:rsidRPr="00F1203B" w:rsidRDefault="00AB00C1" w:rsidP="00AB00C1">
      <w:p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0C1" w:rsidRPr="00E5410A" w:rsidRDefault="00AB00C1" w:rsidP="00AB00C1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E5410A">
        <w:rPr>
          <w:rStyle w:val="c1"/>
          <w:b/>
          <w:sz w:val="28"/>
          <w:szCs w:val="28"/>
        </w:rPr>
        <w:t>Выпускник научится:</w:t>
      </w:r>
    </w:p>
    <w:p w:rsidR="00AB00C1" w:rsidRPr="00313073" w:rsidRDefault="00AB00C1" w:rsidP="00AB00C1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 </w:t>
      </w:r>
      <w:proofErr w:type="gramStart"/>
      <w:r w:rsidRPr="00313073">
        <w:rPr>
          <w:rStyle w:val="c14"/>
          <w:sz w:val="28"/>
          <w:szCs w:val="28"/>
        </w:rPr>
        <w:t>-п</w:t>
      </w:r>
      <w:proofErr w:type="gramEnd"/>
      <w:r w:rsidRPr="00313073">
        <w:rPr>
          <w:rStyle w:val="c14"/>
          <w:sz w:val="28"/>
          <w:szCs w:val="28"/>
        </w:rPr>
        <w:t xml:space="preserve">рикладное искусство) и участвовать в художественно-творческой </w:t>
      </w:r>
      <w:r w:rsidRPr="00313073">
        <w:rPr>
          <w:rStyle w:val="c14"/>
          <w:sz w:val="28"/>
          <w:szCs w:val="28"/>
        </w:rPr>
        <w:lastRenderedPageBreak/>
        <w:t>деятельности, используя различные художественные материалы и приёмы работы с ними для передачи собственного замысла;</w:t>
      </w:r>
    </w:p>
    <w:p w:rsidR="00AB00C1" w:rsidRPr="00313073" w:rsidRDefault="00AB00C1" w:rsidP="00AB00C1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>различать основные виды и жанры пластических искусств, понимать их специфику;</w:t>
      </w:r>
    </w:p>
    <w:p w:rsidR="00AB00C1" w:rsidRPr="00313073" w:rsidRDefault="00AB00C1" w:rsidP="00AB00C1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313073">
        <w:rPr>
          <w:rStyle w:val="c14"/>
          <w:sz w:val="28"/>
          <w:szCs w:val="28"/>
        </w:rPr>
        <w:t>эмоционально-ценностно</w:t>
      </w:r>
      <w:proofErr w:type="spellEnd"/>
      <w:proofErr w:type="gramEnd"/>
      <w:r w:rsidRPr="00313073">
        <w:rPr>
          <w:rStyle w:val="c14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AB00C1" w:rsidRPr="00313073" w:rsidRDefault="00AB00C1" w:rsidP="00AB00C1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13073">
        <w:rPr>
          <w:rStyle w:val="c14"/>
          <w:sz w:val="28"/>
          <w:szCs w:val="28"/>
        </w:rPr>
        <w:t>узнавать,  воспринимать,  описывать  и  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AB00C1" w:rsidRPr="00313073" w:rsidRDefault="00AB00C1" w:rsidP="00AB00C1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B00C1" w:rsidRPr="00F1203B" w:rsidRDefault="00AB00C1" w:rsidP="00AB00C1">
      <w:pPr>
        <w:pStyle w:val="c2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313073">
        <w:rPr>
          <w:rStyle w:val="c1"/>
          <w:sz w:val="28"/>
          <w:szCs w:val="28"/>
        </w:rPr>
        <w:t>  </w:t>
      </w:r>
      <w:r w:rsidRPr="00F1203B">
        <w:rPr>
          <w:rStyle w:val="c1"/>
          <w:b/>
          <w:sz w:val="28"/>
          <w:szCs w:val="28"/>
        </w:rPr>
        <w:t xml:space="preserve">Выпускник в совместной деятельности с учителем получит возможность </w:t>
      </w:r>
      <w:r>
        <w:rPr>
          <w:rStyle w:val="c1"/>
          <w:b/>
          <w:sz w:val="28"/>
          <w:szCs w:val="28"/>
        </w:rPr>
        <w:t xml:space="preserve">  </w:t>
      </w:r>
      <w:r w:rsidRPr="00F1203B">
        <w:rPr>
          <w:rStyle w:val="c1"/>
          <w:b/>
          <w:sz w:val="28"/>
          <w:szCs w:val="28"/>
        </w:rPr>
        <w:t>научиться:</w:t>
      </w:r>
    </w:p>
    <w:p w:rsidR="00AB00C1" w:rsidRPr="00F1203B" w:rsidRDefault="00AB00C1" w:rsidP="00AB00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8"/>
          <w:sz w:val="28"/>
          <w:szCs w:val="28"/>
        </w:rPr>
        <w:t>воспринимать произведения  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AB00C1" w:rsidRPr="00F1203B" w:rsidRDefault="00AB00C1" w:rsidP="00AB00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видеть проявления художественной культуры вокруг (музеи искусства,  архитектура,  скульптура,  дизайн,  декоративные искусства в доме, на улице, в театре);</w:t>
      </w:r>
    </w:p>
    <w:p w:rsidR="00AB00C1" w:rsidRPr="00F1203B" w:rsidRDefault="00AB00C1" w:rsidP="00AB00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B00C1" w:rsidRPr="00E5410A" w:rsidRDefault="00AB00C1" w:rsidP="00AB00C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E5410A">
        <w:rPr>
          <w:rStyle w:val="c1"/>
          <w:b/>
          <w:sz w:val="28"/>
          <w:szCs w:val="28"/>
        </w:rPr>
        <w:t>Азбука искусства. Как говорит искусство?</w:t>
      </w:r>
    </w:p>
    <w:p w:rsidR="00AB00C1" w:rsidRPr="00E5410A" w:rsidRDefault="00AB00C1" w:rsidP="00AB00C1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E5410A">
        <w:rPr>
          <w:rStyle w:val="c1"/>
          <w:b/>
          <w:sz w:val="28"/>
          <w:szCs w:val="28"/>
        </w:rPr>
        <w:t>Выпускник научится:</w:t>
      </w:r>
    </w:p>
    <w:p w:rsidR="00AB00C1" w:rsidRPr="00313073" w:rsidRDefault="00AB00C1" w:rsidP="00AB00C1">
      <w:pPr>
        <w:pStyle w:val="c1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AB00C1" w:rsidRPr="00313073" w:rsidRDefault="00AB00C1" w:rsidP="00AB00C1">
      <w:pPr>
        <w:pStyle w:val="c1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B00C1" w:rsidRPr="00313073" w:rsidRDefault="00AB00C1" w:rsidP="00AB00C1">
      <w:pPr>
        <w:pStyle w:val="c1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13073">
        <w:rPr>
          <w:rStyle w:val="c8"/>
          <w:sz w:val="28"/>
          <w:szCs w:val="28"/>
        </w:rPr>
        <w:t>различать основные и составные, тёплые и холодные цвета;  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00C1" w:rsidRPr="00313073" w:rsidRDefault="00AB00C1" w:rsidP="00AB00C1">
      <w:pPr>
        <w:pStyle w:val="c1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B00C1" w:rsidRPr="00313073" w:rsidRDefault="00AB00C1" w:rsidP="00AB00C1">
      <w:pPr>
        <w:pStyle w:val="c1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AB00C1" w:rsidRPr="00313073" w:rsidRDefault="00AB00C1" w:rsidP="00AB00C1">
      <w:pPr>
        <w:pStyle w:val="c1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B00C1" w:rsidRPr="00F1203B" w:rsidRDefault="00AB00C1" w:rsidP="00AB00C1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F1203B">
        <w:rPr>
          <w:rStyle w:val="c1"/>
          <w:b/>
          <w:sz w:val="28"/>
          <w:szCs w:val="28"/>
        </w:rPr>
        <w:lastRenderedPageBreak/>
        <w:t> Выпускник в совместной деятельности с учителем получит возможность научиться:</w:t>
      </w:r>
    </w:p>
    <w:p w:rsidR="00AB00C1" w:rsidRPr="00F1203B" w:rsidRDefault="00AB00C1" w:rsidP="00AB00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пользоваться  средствами   выразительности языка живописи, графики,  скульптуры,  декоративно-прикладного    искусства,    художественного    конструирования    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B00C1" w:rsidRPr="00F1203B" w:rsidRDefault="00AB00C1" w:rsidP="00AB00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моделировать новые формы, различные ситуации путём трансформации известного,  создавать новые образы природы,  человека, фантастического существа и построек средствами изобразительного искусства и компьютерной графики;</w:t>
      </w:r>
    </w:p>
    <w:p w:rsidR="00AB00C1" w:rsidRPr="00F1203B" w:rsidRDefault="00AB00C1" w:rsidP="00AB00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F1203B">
        <w:rPr>
          <w:rStyle w:val="c14"/>
          <w:rFonts w:ascii="Times New Roman" w:hAnsi="Times New Roman" w:cs="Times New Roman"/>
          <w:sz w:val="28"/>
          <w:szCs w:val="28"/>
        </w:rPr>
        <w:t>Paint</w:t>
      </w:r>
      <w:proofErr w:type="spellEnd"/>
      <w:r w:rsidRPr="00F1203B">
        <w:rPr>
          <w:rStyle w:val="c14"/>
          <w:rFonts w:ascii="Times New Roman" w:hAnsi="Times New Roman" w:cs="Times New Roman"/>
          <w:sz w:val="28"/>
          <w:szCs w:val="28"/>
        </w:rPr>
        <w:t>.</w:t>
      </w:r>
    </w:p>
    <w:p w:rsidR="00AB00C1" w:rsidRPr="00E5410A" w:rsidRDefault="00AB00C1" w:rsidP="00AB00C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E5410A">
        <w:rPr>
          <w:rStyle w:val="c1"/>
          <w:b/>
          <w:sz w:val="28"/>
          <w:szCs w:val="28"/>
        </w:rPr>
        <w:t>Значимые темы искусства. О чём говорит искусство?</w:t>
      </w:r>
    </w:p>
    <w:p w:rsidR="00AB00C1" w:rsidRPr="00E5410A" w:rsidRDefault="00AB00C1" w:rsidP="00AB00C1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E5410A">
        <w:rPr>
          <w:rStyle w:val="c1"/>
          <w:b/>
          <w:sz w:val="28"/>
          <w:szCs w:val="28"/>
        </w:rPr>
        <w:t>Выпускник научится:</w:t>
      </w:r>
    </w:p>
    <w:p w:rsidR="00AB00C1" w:rsidRPr="00313073" w:rsidRDefault="00AB00C1" w:rsidP="00AB00C1">
      <w:pPr>
        <w:pStyle w:val="c1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AB00C1" w:rsidRPr="00313073" w:rsidRDefault="00AB00C1" w:rsidP="00AB00C1">
      <w:pPr>
        <w:pStyle w:val="c1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313073">
        <w:rPr>
          <w:rStyle w:val="c14"/>
          <w:sz w:val="28"/>
          <w:szCs w:val="28"/>
        </w:rPr>
        <w:t>цветоведения</w:t>
      </w:r>
      <w:proofErr w:type="spellEnd"/>
      <w:r w:rsidRPr="00313073">
        <w:rPr>
          <w:rStyle w:val="c14"/>
          <w:sz w:val="28"/>
          <w:szCs w:val="28"/>
        </w:rPr>
        <w:t>, усвоенные способы действия;</w:t>
      </w:r>
    </w:p>
    <w:p w:rsidR="00AB00C1" w:rsidRPr="00313073" w:rsidRDefault="00AB00C1" w:rsidP="00AB00C1">
      <w:pPr>
        <w:pStyle w:val="c1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AB00C1" w:rsidRPr="00430E68" w:rsidRDefault="00AB00C1" w:rsidP="00AB00C1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430E68">
        <w:rPr>
          <w:rStyle w:val="c1"/>
          <w:b/>
          <w:sz w:val="28"/>
          <w:szCs w:val="28"/>
        </w:rPr>
        <w:t>Выпускник в совместной деятельности с учителем получит возможность научиться:</w:t>
      </w:r>
    </w:p>
    <w:p w:rsidR="00AB00C1" w:rsidRPr="00313073" w:rsidRDefault="00AB00C1" w:rsidP="00AB00C1">
      <w:pPr>
        <w:pStyle w:val="c20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видеть,  чувствовать и изображать красоту и разнообразие природы, человека, зданий, предметов;</w:t>
      </w:r>
    </w:p>
    <w:p w:rsidR="00AB00C1" w:rsidRPr="00313073" w:rsidRDefault="00AB00C1" w:rsidP="00AB00C1">
      <w:pPr>
        <w:pStyle w:val="c31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понимать  и передавать  в художественной работе разницу представлений о красоте человека в разных культурах мира,  проявлять терпимость к другим вкусам и мнениям;</w:t>
      </w:r>
    </w:p>
    <w:p w:rsidR="00AB00C1" w:rsidRDefault="00AB00C1" w:rsidP="00AB00C1">
      <w:pPr>
        <w:pStyle w:val="c31"/>
        <w:numPr>
          <w:ilvl w:val="0"/>
          <w:numId w:val="10"/>
        </w:numPr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313073">
        <w:rPr>
          <w:rStyle w:val="c8"/>
          <w:sz w:val="28"/>
          <w:szCs w:val="28"/>
        </w:rPr>
        <w:t>изображать пейзажи, натюрморты, портреты, выражая к ним своё отношение;</w:t>
      </w:r>
    </w:p>
    <w:p w:rsidR="00AB00C1" w:rsidRDefault="00AB00C1" w:rsidP="00AB00C1">
      <w:pPr>
        <w:pStyle w:val="c21"/>
        <w:numPr>
          <w:ilvl w:val="0"/>
          <w:numId w:val="11"/>
        </w:numPr>
        <w:rPr>
          <w:rStyle w:val="c8"/>
          <w:sz w:val="28"/>
          <w:szCs w:val="28"/>
        </w:rPr>
      </w:pPr>
      <w:r w:rsidRPr="00313073">
        <w:rPr>
          <w:rStyle w:val="c8"/>
          <w:sz w:val="28"/>
          <w:szCs w:val="28"/>
        </w:rPr>
        <w:t xml:space="preserve">изображать многофигурные композиции на значимые жизненные темы и участвовать в </w:t>
      </w:r>
      <w:proofErr w:type="gramStart"/>
      <w:r w:rsidRPr="00313073">
        <w:rPr>
          <w:rStyle w:val="c8"/>
          <w:sz w:val="28"/>
          <w:szCs w:val="28"/>
        </w:rPr>
        <w:t>коллективных</w:t>
      </w:r>
      <w:proofErr w:type="gramEnd"/>
      <w:r>
        <w:rPr>
          <w:rStyle w:val="c8"/>
          <w:sz w:val="28"/>
          <w:szCs w:val="28"/>
        </w:rPr>
        <w:t>.</w:t>
      </w:r>
    </w:p>
    <w:p w:rsidR="00AB00C1" w:rsidRDefault="00AB00C1" w:rsidP="00AB00C1">
      <w:pPr>
        <w:pStyle w:val="c21"/>
        <w:rPr>
          <w:rStyle w:val="c8"/>
          <w:sz w:val="28"/>
          <w:szCs w:val="28"/>
        </w:rPr>
      </w:pPr>
    </w:p>
    <w:p w:rsidR="00AB00C1" w:rsidRDefault="00AB00C1" w:rsidP="00AB00C1">
      <w:pPr>
        <w:pStyle w:val="c21"/>
        <w:rPr>
          <w:rStyle w:val="c8"/>
          <w:sz w:val="28"/>
          <w:szCs w:val="28"/>
        </w:rPr>
      </w:pPr>
    </w:p>
    <w:p w:rsidR="00AB00C1" w:rsidRDefault="00AB00C1" w:rsidP="00AB00C1">
      <w:pPr>
        <w:pStyle w:val="c21"/>
        <w:rPr>
          <w:rStyle w:val="c8"/>
          <w:sz w:val="28"/>
          <w:szCs w:val="28"/>
        </w:rPr>
      </w:pPr>
    </w:p>
    <w:p w:rsidR="00AB00C1" w:rsidRDefault="00AB00C1" w:rsidP="00AB00C1">
      <w:pPr>
        <w:pStyle w:val="c21"/>
        <w:rPr>
          <w:rStyle w:val="c8"/>
          <w:sz w:val="28"/>
          <w:szCs w:val="28"/>
        </w:rPr>
      </w:pPr>
    </w:p>
    <w:p w:rsidR="00AB00C1" w:rsidRDefault="00AB00C1" w:rsidP="00AB00C1">
      <w:pPr>
        <w:pStyle w:val="c21"/>
        <w:rPr>
          <w:rStyle w:val="c8"/>
          <w:sz w:val="28"/>
          <w:szCs w:val="28"/>
        </w:rPr>
      </w:pPr>
    </w:p>
    <w:p w:rsidR="00AB00C1" w:rsidRDefault="00AB00C1" w:rsidP="00AB00C1">
      <w:pPr>
        <w:pStyle w:val="c21"/>
        <w:rPr>
          <w:rStyle w:val="c8"/>
          <w:sz w:val="28"/>
          <w:szCs w:val="28"/>
        </w:rPr>
      </w:pP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203B">
        <w:rPr>
          <w:rFonts w:ascii="Times New Roman" w:eastAsia="Times New Roman" w:hAnsi="Times New Roman" w:cs="Times New Roman"/>
          <w:b/>
          <w:i/>
          <w:smallCaps/>
          <w:color w:val="000000"/>
          <w:sz w:val="32"/>
          <w:szCs w:val="32"/>
        </w:rPr>
        <w:lastRenderedPageBreak/>
        <w:t xml:space="preserve">система </w:t>
      </w:r>
      <w:proofErr w:type="gramStart"/>
      <w:r w:rsidRPr="00F1203B">
        <w:rPr>
          <w:rFonts w:ascii="Times New Roman" w:eastAsia="Times New Roman" w:hAnsi="Times New Roman" w:cs="Times New Roman"/>
          <w:b/>
          <w:i/>
          <w:smallCaps/>
          <w:color w:val="000000"/>
          <w:sz w:val="32"/>
          <w:szCs w:val="32"/>
        </w:rPr>
        <w:t>оценки достижения планируемых результатов освоения предмета</w:t>
      </w:r>
      <w:proofErr w:type="gramEnd"/>
      <w:r w:rsidRPr="00F1203B">
        <w:rPr>
          <w:rFonts w:ascii="Times New Roman" w:eastAsia="Times New Roman" w:hAnsi="Times New Roman" w:cs="Times New Roman"/>
          <w:b/>
          <w:i/>
          <w:smallCaps/>
          <w:color w:val="000000"/>
          <w:sz w:val="32"/>
          <w:szCs w:val="32"/>
        </w:rPr>
        <w:t>.</w:t>
      </w: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</w:t>
      </w:r>
      <w:r w:rsidRPr="00AA0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Объектом оценки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освоения предмета «Изобразительное искусство» явля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</w:t>
      </w:r>
      <w:proofErr w:type="spellStart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тивных работ дает возможность каждому ребенку действовать конструктивно в пределах своих возможностей.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0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деятельности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осуществляется в конце каждого занятия. Работы оце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ниваются качественно по уровню выполнения работы в целом (по качеству выполнения изу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чаемого приема или операции, по уровню творческой деятельности, самореализации, уме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работать самостоятельно или в группе).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Критериями оценивания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являются следующие параметры: оформление (ори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гинальность дизайна, цветовое решение, оптимальность сочетания объектов), техника вы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полнения (оправданность выбранных средств, использование различных способов изобра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жения), техническая реализация (сложность организации работы, соответствие рисунка за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данной теме, название рисунка). </w:t>
      </w:r>
    </w:p>
    <w:p w:rsidR="00AB00C1" w:rsidRPr="00F1203B" w:rsidRDefault="00AB00C1" w:rsidP="00AB00C1">
      <w:pPr>
        <w:pStyle w:val="c21"/>
        <w:ind w:firstLine="284"/>
        <w:jc w:val="center"/>
        <w:rPr>
          <w:rStyle w:val="c14"/>
          <w:b/>
          <w:i/>
          <w:sz w:val="32"/>
          <w:szCs w:val="32"/>
        </w:rPr>
      </w:pPr>
      <w:r w:rsidRPr="00F1203B">
        <w:rPr>
          <w:rStyle w:val="c14"/>
          <w:b/>
          <w:i/>
          <w:sz w:val="32"/>
          <w:szCs w:val="32"/>
        </w:rPr>
        <w:t>КРИТЕРИИ ОЦЕНИВАНИЯ УЧАЩИХСЯ НАЧАЛЬНОЙ ШКОЛЫ</w:t>
      </w:r>
    </w:p>
    <w:p w:rsidR="00AB00C1" w:rsidRDefault="00AB00C1" w:rsidP="00AB00C1">
      <w:pPr>
        <w:pStyle w:val="c21"/>
        <w:rPr>
          <w:rStyle w:val="c8"/>
          <w:sz w:val="28"/>
          <w:szCs w:val="28"/>
        </w:rPr>
      </w:pPr>
      <w:r w:rsidRPr="00313073">
        <w:rPr>
          <w:rStyle w:val="c14"/>
          <w:sz w:val="28"/>
          <w:szCs w:val="28"/>
        </w:rPr>
        <w:t xml:space="preserve"> </w:t>
      </w:r>
      <w:r w:rsidRPr="00313073">
        <w:rPr>
          <w:rStyle w:val="c8"/>
          <w:sz w:val="28"/>
          <w:szCs w:val="28"/>
        </w:rPr>
        <w:t xml:space="preserve">        В 1 классе используется только словесная оценка, критериями которой является соответствие или несоответствие требованиям программы. Лучшие работы </w:t>
      </w:r>
      <w:proofErr w:type="gramStart"/>
      <w:r w:rsidRPr="00313073">
        <w:rPr>
          <w:rStyle w:val="c8"/>
          <w:sz w:val="28"/>
          <w:szCs w:val="28"/>
        </w:rPr>
        <w:t>обучающихся</w:t>
      </w:r>
      <w:proofErr w:type="gramEnd"/>
      <w:r w:rsidRPr="00313073">
        <w:rPr>
          <w:rStyle w:val="c8"/>
          <w:sz w:val="28"/>
          <w:szCs w:val="28"/>
        </w:rPr>
        <w:t xml:space="preserve"> хранятся в </w:t>
      </w:r>
      <w:proofErr w:type="spellStart"/>
      <w:r w:rsidRPr="00313073">
        <w:rPr>
          <w:rStyle w:val="c8"/>
          <w:sz w:val="28"/>
          <w:szCs w:val="28"/>
        </w:rPr>
        <w:t>портфолио</w:t>
      </w:r>
      <w:proofErr w:type="spellEnd"/>
      <w:r w:rsidRPr="00313073">
        <w:rPr>
          <w:rStyle w:val="c8"/>
          <w:sz w:val="28"/>
          <w:szCs w:val="28"/>
        </w:rPr>
        <w:t>.</w:t>
      </w:r>
    </w:p>
    <w:p w:rsidR="00AB00C1" w:rsidRPr="00313073" w:rsidRDefault="00AB00C1" w:rsidP="00AB00C1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        Используется «Алгоритм самооценки». В первом классе алгоритм состоит из 4 вопросов:</w:t>
      </w:r>
    </w:p>
    <w:p w:rsidR="00AB00C1" w:rsidRPr="00313073" w:rsidRDefault="00AB00C1" w:rsidP="00AB00C1">
      <w:pPr>
        <w:pStyle w:val="c38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Какое было дано задание? (Учимся вспоминать цель работы)</w:t>
      </w:r>
    </w:p>
    <w:p w:rsidR="00AB00C1" w:rsidRPr="00313073" w:rsidRDefault="00AB00C1" w:rsidP="00AB00C1">
      <w:pPr>
        <w:pStyle w:val="c38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Удалось выполнить задание? (Учимся сравнивать результат с целью)</w:t>
      </w:r>
    </w:p>
    <w:p w:rsidR="00AB00C1" w:rsidRPr="00313073" w:rsidRDefault="00AB00C1" w:rsidP="00AB00C1">
      <w:pPr>
        <w:pStyle w:val="c38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 xml:space="preserve">Задание </w:t>
      </w:r>
      <w:proofErr w:type="gramStart"/>
      <w:r w:rsidRPr="00313073">
        <w:rPr>
          <w:rStyle w:val="c8"/>
          <w:sz w:val="28"/>
          <w:szCs w:val="28"/>
        </w:rPr>
        <w:t>выполнено</w:t>
      </w:r>
      <w:proofErr w:type="gramEnd"/>
      <w:r w:rsidRPr="00313073">
        <w:rPr>
          <w:rStyle w:val="c8"/>
          <w:sz w:val="28"/>
          <w:szCs w:val="28"/>
        </w:rPr>
        <w:t xml:space="preserve"> верно или не совсем? (Учимся находить и признавать ошибки)</w:t>
      </w:r>
    </w:p>
    <w:p w:rsidR="00AB00C1" w:rsidRPr="00313073" w:rsidRDefault="00AB00C1" w:rsidP="00AB00C1">
      <w:pPr>
        <w:pStyle w:val="c20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>Выполнил самостоятельно или с чьей-то помощью? (Учимся оценивать процесс)</w:t>
      </w:r>
    </w:p>
    <w:p w:rsidR="00AB00C1" w:rsidRPr="00313073" w:rsidRDefault="00AB00C1" w:rsidP="00AB00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8"/>
          <w:sz w:val="28"/>
          <w:szCs w:val="28"/>
        </w:rPr>
        <w:t xml:space="preserve">Во 2-4 классах отметки выставляются по пятибалльной шкале. В конце  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</w:t>
      </w:r>
      <w:proofErr w:type="gramStart"/>
      <w:r w:rsidRPr="00313073">
        <w:rPr>
          <w:rStyle w:val="c8"/>
          <w:sz w:val="28"/>
          <w:szCs w:val="28"/>
        </w:rPr>
        <w:t>школьном</w:t>
      </w:r>
      <w:proofErr w:type="gramEnd"/>
      <w:r w:rsidRPr="00313073">
        <w:rPr>
          <w:rStyle w:val="c8"/>
          <w:sz w:val="28"/>
          <w:szCs w:val="28"/>
        </w:rPr>
        <w:t xml:space="preserve"> и муниципальном уровнях. </w:t>
      </w:r>
    </w:p>
    <w:p w:rsidR="00AB00C1" w:rsidRPr="00313073" w:rsidRDefault="00AB00C1" w:rsidP="00AB00C1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"/>
          <w:sz w:val="28"/>
          <w:szCs w:val="28"/>
        </w:rPr>
        <w:t>Особенности организации контроля по изобразительному искусству</w:t>
      </w:r>
    </w:p>
    <w:p w:rsidR="00AB00C1" w:rsidRPr="00313073" w:rsidRDefault="00AB00C1" w:rsidP="00AB00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13073">
        <w:rPr>
          <w:rStyle w:val="c14"/>
          <w:sz w:val="28"/>
          <w:szCs w:val="28"/>
        </w:rPr>
        <w:t>Контроль за</w:t>
      </w:r>
      <w:proofErr w:type="gramEnd"/>
      <w:r w:rsidRPr="00313073">
        <w:rPr>
          <w:rStyle w:val="c14"/>
          <w:sz w:val="28"/>
          <w:szCs w:val="28"/>
        </w:rPr>
        <w:t xml:space="preserve"> уровнем достижений обучающихся по изобразительному искусству проводится в форме устной оценки за выполненную работу.</w:t>
      </w:r>
    </w:p>
    <w:p w:rsidR="00AB00C1" w:rsidRPr="00313073" w:rsidRDefault="00AB00C1" w:rsidP="00AB00C1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313073">
        <w:rPr>
          <w:rStyle w:val="c14"/>
          <w:sz w:val="28"/>
          <w:szCs w:val="28"/>
        </w:rPr>
        <w:t>Этапы оценивания детского рисунка</w:t>
      </w:r>
    </w:p>
    <w:p w:rsidR="00AB00C1" w:rsidRPr="00F1203B" w:rsidRDefault="00AB00C1" w:rsidP="00AB00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AB00C1" w:rsidRPr="00F1203B" w:rsidRDefault="00AB00C1" w:rsidP="00AB00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lastRenderedPageBreak/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AB00C1" w:rsidRPr="00F1203B" w:rsidRDefault="00AB00C1" w:rsidP="00AB00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AB00C1" w:rsidRPr="00F1203B" w:rsidRDefault="00AB00C1" w:rsidP="00AB00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AB00C1" w:rsidRPr="00F1203B" w:rsidRDefault="00AB00C1" w:rsidP="00AB00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3B">
        <w:rPr>
          <w:rStyle w:val="c14"/>
          <w:rFonts w:ascii="Times New Roman" w:hAnsi="Times New Roman" w:cs="Times New Roman"/>
          <w:sz w:val="28"/>
          <w:szCs w:val="28"/>
        </w:rPr>
        <w:t>общее впечатление от работы: рассматриваются возможности ребенка, его успехи в данном деле, его вкус.</w:t>
      </w:r>
    </w:p>
    <w:p w:rsidR="00AB00C1" w:rsidRPr="00F1203B" w:rsidRDefault="00AB00C1" w:rsidP="00AB00C1">
      <w:pPr>
        <w:pStyle w:val="c20"/>
        <w:spacing w:before="0" w:beforeAutospacing="0" w:after="0" w:afterAutospacing="0"/>
        <w:jc w:val="both"/>
        <w:rPr>
          <w:b/>
          <w:sz w:val="28"/>
          <w:szCs w:val="28"/>
        </w:rPr>
      </w:pPr>
      <w:r w:rsidRPr="00F1203B">
        <w:rPr>
          <w:rStyle w:val="c1"/>
          <w:b/>
          <w:sz w:val="28"/>
          <w:szCs w:val="28"/>
        </w:rPr>
        <w:t>Учёт ошибок и оценка работ:</w:t>
      </w:r>
    </w:p>
    <w:p w:rsidR="00AB00C1" w:rsidRDefault="00AB00C1" w:rsidP="00AB00C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"5"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0C1" w:rsidRDefault="00AB00C1" w:rsidP="00AB00C1">
      <w:pPr>
        <w:pStyle w:val="ab"/>
        <w:numPr>
          <w:ilvl w:val="0"/>
          <w:numId w:val="18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  полностью справляется с поставленной целью урока;</w:t>
      </w:r>
    </w:p>
    <w:p w:rsidR="00AB00C1" w:rsidRDefault="00AB00C1" w:rsidP="00AB00C1">
      <w:pPr>
        <w:pStyle w:val="ab"/>
        <w:numPr>
          <w:ilvl w:val="0"/>
          <w:numId w:val="18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AB00C1" w:rsidRDefault="00AB00C1" w:rsidP="00AB00C1">
      <w:pPr>
        <w:pStyle w:val="ab"/>
        <w:numPr>
          <w:ilvl w:val="0"/>
          <w:numId w:val="18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AB00C1" w:rsidRDefault="00AB00C1" w:rsidP="00AB00C1">
      <w:pPr>
        <w:pStyle w:val="ab"/>
        <w:numPr>
          <w:ilvl w:val="0"/>
          <w:numId w:val="18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подметить и передать в изображении наиболее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0C1" w:rsidRDefault="00AB00C1" w:rsidP="00AB00C1">
      <w:pPr>
        <w:pStyle w:val="ab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0C1" w:rsidRDefault="00AB00C1" w:rsidP="00AB00C1">
      <w:pPr>
        <w:pStyle w:val="ab"/>
        <w:numPr>
          <w:ilvl w:val="0"/>
          <w:numId w:val="19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AB00C1" w:rsidRDefault="00AB00C1" w:rsidP="00AB00C1">
      <w:pPr>
        <w:pStyle w:val="ab"/>
        <w:numPr>
          <w:ilvl w:val="0"/>
          <w:numId w:val="19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согласовывает между собой все компоненты изображения;</w:t>
      </w:r>
    </w:p>
    <w:p w:rsidR="00AB00C1" w:rsidRDefault="00AB00C1" w:rsidP="00AB00C1">
      <w:pPr>
        <w:pStyle w:val="ab"/>
        <w:numPr>
          <w:ilvl w:val="0"/>
          <w:numId w:val="19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подметить, но не совсем точно передаёт в изображении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0C1" w:rsidRDefault="00AB00C1" w:rsidP="00AB00C1">
      <w:pPr>
        <w:pStyle w:val="ab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"3"</w:t>
      </w:r>
    </w:p>
    <w:p w:rsidR="00AB00C1" w:rsidRDefault="00AB00C1" w:rsidP="00AB00C1">
      <w:pPr>
        <w:pStyle w:val="ab"/>
        <w:numPr>
          <w:ilvl w:val="0"/>
          <w:numId w:val="20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слабо справляется с поставленной целью урока;</w:t>
      </w:r>
    </w:p>
    <w:p w:rsidR="00AB00C1" w:rsidRDefault="00AB00C1" w:rsidP="00AB00C1">
      <w:pPr>
        <w:pStyle w:val="ab"/>
        <w:numPr>
          <w:ilvl w:val="0"/>
          <w:numId w:val="20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неточность в изложении изученного материала.</w:t>
      </w:r>
    </w:p>
    <w:p w:rsidR="00AB00C1" w:rsidRDefault="00AB00C1" w:rsidP="00AB00C1">
      <w:pPr>
        <w:pStyle w:val="ab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0C1" w:rsidRDefault="00AB00C1" w:rsidP="00AB00C1">
      <w:pPr>
        <w:pStyle w:val="ab"/>
        <w:numPr>
          <w:ilvl w:val="0"/>
          <w:numId w:val="2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допускает грубые ошибки в ответе;</w:t>
      </w:r>
    </w:p>
    <w:p w:rsidR="00AB00C1" w:rsidRDefault="00AB00C1" w:rsidP="00AB00C1">
      <w:pPr>
        <w:pStyle w:val="ab"/>
        <w:numPr>
          <w:ilvl w:val="0"/>
          <w:numId w:val="2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справляется с поставленной целью урока.</w:t>
      </w:r>
    </w:p>
    <w:p w:rsidR="00AB00C1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 w:rsidRPr="00F1203B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материально-техническое обеспечение </w:t>
      </w: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03B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образовательного процесса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Печатные пособия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в соответствии с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разделами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русских и зарубежных художников.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Таблицы по </w:t>
      </w:r>
      <w:proofErr w:type="spellStart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цветоведению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перспективе, построению орнамента.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по стилям архитектуры, одежды, предметов быта.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по правилам рисования предметов, растений, деревьев, животных, птиц, че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по народным промыслам, русскому костюму, декоративно-прикладному ис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кусству.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с демонстрационным материалом, составленным в соответствии с тематиче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линиями рабочей программы.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раздаточный материал: карточки по художественной грамоте.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</w:t>
      </w:r>
      <w:proofErr w:type="gramStart"/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рабочего места учителя: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Классная доска с креплениями для таблиц. 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доска.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 с принтером.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Ксерокс.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Аудиомагнитофон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СО/DVD-проигрыватель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Экспозиционный экран размером 150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150 см.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Учебно-практическое оборудование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Учебно-практическое и учебно-лабораторное оборудование.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инструментов для работы с различными материалами в соответствии с про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граммой.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Краски акварельные или гуашевые. Кисти беличьи № 5, 10, 20. Кисти из щетины № 3, 10, 13. 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Ёмкости для воды. Стеки (набор). 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стилин \ глина.</w:t>
      </w:r>
    </w:p>
    <w:p w:rsidR="00AB00C1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Ножницы. </w:t>
      </w: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Подставка для натуры.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 и натуры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Гербарии.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 декоративно-прикладного искусства и народных промыслов.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класса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Ученические столы двухместные с комплектом стульев. Стол учительский с тумбой.</w:t>
      </w:r>
    </w:p>
    <w:p w:rsidR="00AB00C1" w:rsidRPr="00276DC0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 для хранения учебников, дидактических материалов, пособий, учебного обору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дования и пр.</w:t>
      </w:r>
    </w:p>
    <w:p w:rsidR="00AB00C1" w:rsidRPr="00F1203B" w:rsidRDefault="00AB00C1" w:rsidP="00AB00C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Настенные доски (полки) для вывеши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иллюстративного материала</w:t>
      </w: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КАЛЕНДАРНО - ТЕМАТИЧЕСКОЕ ПЛАНИРОВАНИЕ   </w:t>
      </w:r>
    </w:p>
    <w:p w:rsidR="00AB00C1" w:rsidRPr="00ED1ECF" w:rsidRDefault="00AB00C1" w:rsidP="00AB00C1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ИЗОБРАЗИТЕЛЬНОМУ  ИСКУССТВУ</w:t>
      </w:r>
      <w:r w:rsidRPr="00ED1ECF">
        <w:rPr>
          <w:b/>
          <w:sz w:val="28"/>
          <w:szCs w:val="28"/>
        </w:rPr>
        <w:t xml:space="preserve"> </w:t>
      </w:r>
    </w:p>
    <w:p w:rsidR="00AB00C1" w:rsidRDefault="00AB00C1" w:rsidP="00AB00C1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ED1ECF"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1011"/>
        <w:gridCol w:w="4495"/>
        <w:gridCol w:w="1316"/>
        <w:gridCol w:w="1931"/>
        <w:gridCol w:w="1929"/>
      </w:tblGrid>
      <w:tr w:rsidR="00AB00C1" w:rsidTr="002F4342">
        <w:trPr>
          <w:trHeight w:val="231"/>
        </w:trPr>
        <w:tc>
          <w:tcPr>
            <w:tcW w:w="473" w:type="pct"/>
            <w:vMerge w:val="restart"/>
          </w:tcPr>
          <w:p w:rsidR="00AB00C1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00C1" w:rsidRPr="00621A3E" w:rsidRDefault="00AB00C1" w:rsidP="002F4342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104" w:type="pct"/>
            <w:vMerge w:val="restart"/>
          </w:tcPr>
          <w:p w:rsidR="00AB00C1" w:rsidRPr="00621A3E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16" w:type="pct"/>
            <w:vMerge w:val="restart"/>
          </w:tcPr>
          <w:p w:rsidR="00AB00C1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B00C1" w:rsidRPr="00621A3E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07" w:type="pct"/>
            <w:gridSpan w:val="2"/>
          </w:tcPr>
          <w:p w:rsidR="00AB00C1" w:rsidRPr="00621A3E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AB00C1" w:rsidTr="002F4342">
        <w:trPr>
          <w:trHeight w:val="231"/>
        </w:trPr>
        <w:tc>
          <w:tcPr>
            <w:tcW w:w="473" w:type="pct"/>
            <w:vMerge/>
          </w:tcPr>
          <w:p w:rsidR="00AB00C1" w:rsidRDefault="00AB00C1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4" w:type="pct"/>
            <w:vMerge/>
          </w:tcPr>
          <w:p w:rsidR="00AB00C1" w:rsidRDefault="00AB00C1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616" w:type="pct"/>
            <w:vMerge/>
          </w:tcPr>
          <w:p w:rsidR="00AB00C1" w:rsidRDefault="00AB00C1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904" w:type="pct"/>
          </w:tcPr>
          <w:p w:rsidR="00AB00C1" w:rsidRPr="00621A3E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03" w:type="pct"/>
          </w:tcPr>
          <w:p w:rsidR="00AB00C1" w:rsidRPr="00621A3E" w:rsidRDefault="00AB00C1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AB00C1" w:rsidTr="002F4342">
        <w:tc>
          <w:tcPr>
            <w:tcW w:w="5000" w:type="pct"/>
            <w:gridSpan w:val="5"/>
          </w:tcPr>
          <w:p w:rsidR="00AB00C1" w:rsidRPr="004C212A" w:rsidRDefault="00AB00C1" w:rsidP="002F4342">
            <w:pPr>
              <w:pStyle w:val="a3"/>
              <w:jc w:val="center"/>
            </w:pPr>
            <w:r w:rsidRPr="00F97D36">
              <w:rPr>
                <w:b/>
                <w:bCs/>
              </w:rPr>
              <w:t>Истоки родного искусства (8 часов)</w:t>
            </w:r>
          </w:p>
        </w:tc>
      </w:tr>
      <w:tr w:rsidR="00AB00C1" w:rsidTr="002F4342">
        <w:tc>
          <w:tcPr>
            <w:tcW w:w="473" w:type="pct"/>
          </w:tcPr>
          <w:p w:rsidR="00AB00C1" w:rsidRPr="004C212A" w:rsidRDefault="00AB00C1" w:rsidP="002F4342">
            <w:pPr>
              <w:pStyle w:val="a3"/>
            </w:pPr>
            <w:r>
              <w:t>1.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родной земли</w:t>
            </w:r>
          </w:p>
          <w:p w:rsidR="00AB00C1" w:rsidRPr="004C212A" w:rsidRDefault="00AB00C1" w:rsidP="002F4342">
            <w:pPr>
              <w:pStyle w:val="a3"/>
            </w:pPr>
            <w:r>
              <w:t>С.3-13</w:t>
            </w:r>
          </w:p>
        </w:tc>
        <w:tc>
          <w:tcPr>
            <w:tcW w:w="616" w:type="pct"/>
          </w:tcPr>
          <w:p w:rsidR="00AB00C1" w:rsidRPr="004C212A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03.09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родной земли</w:t>
            </w:r>
          </w:p>
          <w:p w:rsidR="00AB00C1" w:rsidRPr="00514124" w:rsidRDefault="00AB00C1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С.14-19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10.09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3.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ревянный мир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с.20-25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17.09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4.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- де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ревянный мир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С.26-33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24.09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5.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человека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С.35-37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01.10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6.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человека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08.10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7.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15.10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8.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 (обобщение темы)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С.42-43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22.10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5000" w:type="pct"/>
            <w:gridSpan w:val="5"/>
          </w:tcPr>
          <w:p w:rsidR="00AB00C1" w:rsidRPr="004C212A" w:rsidRDefault="00AB00C1" w:rsidP="002F4342">
            <w:pPr>
              <w:pStyle w:val="a3"/>
              <w:jc w:val="center"/>
            </w:pPr>
            <w:r w:rsidRPr="00F97D36">
              <w:rPr>
                <w:b/>
                <w:bCs/>
              </w:rPr>
              <w:t>Древние города нашей земли (7 часов)</w:t>
            </w: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9.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угол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С.45-53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05.11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10.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соборы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12.11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11.</w:t>
            </w:r>
          </w:p>
        </w:tc>
        <w:tc>
          <w:tcPr>
            <w:tcW w:w="2104" w:type="pct"/>
          </w:tcPr>
          <w:p w:rsidR="00AB00C1" w:rsidRPr="00F97D36" w:rsidRDefault="00AB00C1" w:rsidP="002F4342">
            <w:pPr>
              <w:spacing w:after="6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:rsidR="00AB00C1" w:rsidRDefault="00AB00C1" w:rsidP="002F4342">
            <w:pPr>
              <w:spacing w:before="6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земли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С.56-59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19.11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12.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воины- защитники</w:t>
            </w:r>
          </w:p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26.11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13.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Псков. Владимир и Суздаль. 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</w:t>
            </w:r>
          </w:p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С.60-70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03.12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lastRenderedPageBreak/>
              <w:t>14.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</w:t>
            </w:r>
          </w:p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С.71-73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10.12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15.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палатах (обобщение темы)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17.12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5000" w:type="pct"/>
            <w:gridSpan w:val="5"/>
          </w:tcPr>
          <w:p w:rsidR="00AB00C1" w:rsidRPr="004C212A" w:rsidRDefault="00AB00C1" w:rsidP="002F4342">
            <w:pPr>
              <w:pStyle w:val="a3"/>
              <w:jc w:val="center"/>
            </w:pPr>
            <w:r w:rsidRPr="00F97D36">
              <w:rPr>
                <w:b/>
                <w:bCs/>
              </w:rPr>
              <w:t>Каждый народ-художник (11 часов)</w:t>
            </w: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16.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культуры Японии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С.79-84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24.12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17.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культуры Японии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С.85-89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14.01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18.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культуры Японии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21.01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19.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С.92-99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28.01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20.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04.02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21.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С.102-109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11.02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22.</w:t>
            </w:r>
          </w:p>
        </w:tc>
        <w:tc>
          <w:tcPr>
            <w:tcW w:w="2104" w:type="pct"/>
          </w:tcPr>
          <w:p w:rsidR="00AB00C1" w:rsidRPr="00F97D36" w:rsidRDefault="00AB00C1" w:rsidP="002F4342">
            <w:pPr>
              <w:spacing w:after="6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</w:t>
            </w:r>
          </w:p>
          <w:p w:rsidR="00AB00C1" w:rsidRDefault="00AB00C1" w:rsidP="002F4342">
            <w:pPr>
              <w:spacing w:before="6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Эллада 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С.110-121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18.02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23.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С.122-125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25.02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24.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 сред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невековья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С.126-133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04.03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25.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 сред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невековья</w:t>
            </w:r>
          </w:p>
          <w:p w:rsidR="00AB00C1" w:rsidRPr="00F97D36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С.134-135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11.03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26.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культур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щение темы)</w:t>
            </w:r>
          </w:p>
          <w:p w:rsidR="00AB00C1" w:rsidRPr="00F97D36" w:rsidRDefault="00AB00C1" w:rsidP="002F4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етр.с.26-27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18.03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5000" w:type="pct"/>
            <w:gridSpan w:val="5"/>
          </w:tcPr>
          <w:p w:rsidR="00AB00C1" w:rsidRPr="004C212A" w:rsidRDefault="00AB00C1" w:rsidP="002F4342">
            <w:pPr>
              <w:pStyle w:val="a3"/>
              <w:jc w:val="center"/>
            </w:pPr>
            <w:r w:rsidRPr="00F97D36">
              <w:rPr>
                <w:b/>
                <w:bCs/>
              </w:rPr>
              <w:lastRenderedPageBreak/>
              <w:t>Искусство объединяет народы (8 часов)</w:t>
            </w: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27.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</w:p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С.137-141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01.04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28.</w:t>
            </w:r>
          </w:p>
        </w:tc>
        <w:tc>
          <w:tcPr>
            <w:tcW w:w="2104" w:type="pct"/>
          </w:tcPr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</w:p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С.142-143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08.04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29.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</w:t>
            </w:r>
          </w:p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С.144-147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15.04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30.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С.148-151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22.04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31.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 защитники</w:t>
            </w:r>
          </w:p>
          <w:p w:rsidR="00AB00C1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С.152-153</w:t>
            </w:r>
          </w:p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29.04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32.</w:t>
            </w:r>
          </w:p>
        </w:tc>
        <w:tc>
          <w:tcPr>
            <w:tcW w:w="2104" w:type="pct"/>
          </w:tcPr>
          <w:p w:rsidR="00AB00C1" w:rsidRDefault="00AB00C1" w:rsidP="002F434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</w:t>
            </w:r>
          </w:p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С.154-155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06.05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33.</w:t>
            </w:r>
          </w:p>
          <w:p w:rsidR="00AB00C1" w:rsidRDefault="00AB00C1" w:rsidP="002F4342">
            <w:pPr>
              <w:pStyle w:val="a3"/>
            </w:pPr>
          </w:p>
        </w:tc>
        <w:tc>
          <w:tcPr>
            <w:tcW w:w="2104" w:type="pct"/>
          </w:tcPr>
          <w:p w:rsidR="00AB00C1" w:rsidRPr="00F97D36" w:rsidRDefault="00AB00C1" w:rsidP="002F4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</w:t>
            </w:r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родов мира (обобщение темы)</w:t>
            </w:r>
            <w:proofErr w:type="gramStart"/>
            <w:r w:rsidRPr="00F97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13.05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  <w:tr w:rsidR="00AB00C1" w:rsidTr="002F4342">
        <w:tc>
          <w:tcPr>
            <w:tcW w:w="473" w:type="pct"/>
          </w:tcPr>
          <w:p w:rsidR="00AB00C1" w:rsidRDefault="00AB00C1" w:rsidP="002F4342">
            <w:pPr>
              <w:pStyle w:val="a3"/>
            </w:pPr>
            <w:r>
              <w:t>34.</w:t>
            </w:r>
          </w:p>
        </w:tc>
        <w:tc>
          <w:tcPr>
            <w:tcW w:w="2104" w:type="pct"/>
          </w:tcPr>
          <w:p w:rsidR="00AB00C1" w:rsidRPr="00DC007A" w:rsidRDefault="00AB00C1" w:rsidP="002F43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616" w:type="pct"/>
          </w:tcPr>
          <w:p w:rsidR="00AB00C1" w:rsidRDefault="00AB00C1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AB00C1" w:rsidRPr="004C212A" w:rsidRDefault="00AB00C1" w:rsidP="002F4342">
            <w:pPr>
              <w:pStyle w:val="a3"/>
              <w:jc w:val="center"/>
            </w:pPr>
            <w:r>
              <w:t>20.05</w:t>
            </w:r>
          </w:p>
        </w:tc>
        <w:tc>
          <w:tcPr>
            <w:tcW w:w="903" w:type="pct"/>
          </w:tcPr>
          <w:p w:rsidR="00AB00C1" w:rsidRPr="004C212A" w:rsidRDefault="00AB00C1" w:rsidP="002F4342">
            <w:pPr>
              <w:pStyle w:val="a3"/>
              <w:jc w:val="center"/>
            </w:pPr>
          </w:p>
        </w:tc>
      </w:tr>
    </w:tbl>
    <w:p w:rsidR="00AB00C1" w:rsidRDefault="00AB00C1" w:rsidP="00AB00C1">
      <w:pPr>
        <w:spacing w:after="4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AB00C1" w:rsidRDefault="00AB00C1" w:rsidP="00AB00C1">
      <w:pPr>
        <w:spacing w:after="4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5C370A" w:rsidRDefault="005C370A"/>
    <w:sectPr w:rsidR="005C370A" w:rsidSect="00AB0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828"/>
    <w:multiLevelType w:val="multilevel"/>
    <w:tmpl w:val="670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91E75"/>
    <w:multiLevelType w:val="multilevel"/>
    <w:tmpl w:val="346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2AA2"/>
    <w:multiLevelType w:val="multilevel"/>
    <w:tmpl w:val="A8D4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11E"/>
    <w:multiLevelType w:val="multilevel"/>
    <w:tmpl w:val="9AA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46EBA"/>
    <w:multiLevelType w:val="multilevel"/>
    <w:tmpl w:val="2AB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53F08"/>
    <w:multiLevelType w:val="multilevel"/>
    <w:tmpl w:val="C77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46569"/>
    <w:multiLevelType w:val="multilevel"/>
    <w:tmpl w:val="56F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20F88"/>
    <w:multiLevelType w:val="multilevel"/>
    <w:tmpl w:val="2916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2222D"/>
    <w:multiLevelType w:val="multilevel"/>
    <w:tmpl w:val="8C3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E22EFE"/>
    <w:multiLevelType w:val="multilevel"/>
    <w:tmpl w:val="E6DA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47B59"/>
    <w:multiLevelType w:val="multilevel"/>
    <w:tmpl w:val="97A2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02365"/>
    <w:multiLevelType w:val="multilevel"/>
    <w:tmpl w:val="25E6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56F91"/>
    <w:multiLevelType w:val="hybridMultilevel"/>
    <w:tmpl w:val="D38C2F04"/>
    <w:lvl w:ilvl="0" w:tplc="5CACCD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91DA1"/>
    <w:multiLevelType w:val="multilevel"/>
    <w:tmpl w:val="A502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146EA"/>
    <w:multiLevelType w:val="multilevel"/>
    <w:tmpl w:val="8878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615C8"/>
    <w:multiLevelType w:val="multilevel"/>
    <w:tmpl w:val="A23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D187A"/>
    <w:multiLevelType w:val="multilevel"/>
    <w:tmpl w:val="5FB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18"/>
  </w:num>
  <w:num w:numId="17">
    <w:abstractNumId w:val="0"/>
  </w:num>
  <w:num w:numId="18">
    <w:abstractNumId w:val="3"/>
  </w:num>
  <w:num w:numId="19">
    <w:abstractNumId w:val="12"/>
  </w:num>
  <w:num w:numId="20">
    <w:abstractNumId w:val="5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0C1"/>
    <w:rsid w:val="005C370A"/>
    <w:rsid w:val="00AB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C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B00C1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B00C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00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B00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C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0C1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AB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B00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0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0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99"/>
    <w:qFormat/>
    <w:rsid w:val="00AB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AB00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0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B00C1"/>
    <w:rPr>
      <w:b/>
      <w:bCs/>
    </w:rPr>
  </w:style>
  <w:style w:type="paragraph" w:customStyle="1" w:styleId="u-2-msonormal">
    <w:name w:val="u-2-msonormal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AB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B00C1"/>
    <w:rPr>
      <w:rFonts w:ascii="Times New Roman" w:hAnsi="Times New Roman" w:cs="Times New Roman"/>
      <w:b/>
      <w:bCs/>
      <w:i/>
      <w:iCs/>
    </w:rPr>
  </w:style>
  <w:style w:type="paragraph" w:styleId="a9">
    <w:name w:val="Normal (Web)"/>
    <w:basedOn w:val="a"/>
    <w:link w:val="aa"/>
    <w:uiPriority w:val="99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AB0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AB00C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styleId="ab">
    <w:name w:val="List Paragraph"/>
    <w:basedOn w:val="a"/>
    <w:uiPriority w:val="34"/>
    <w:qFormat/>
    <w:rsid w:val="00AB00C1"/>
    <w:pPr>
      <w:spacing w:after="0" w:line="240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rsid w:val="00AB00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B00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B00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00C1"/>
  </w:style>
  <w:style w:type="paragraph" w:styleId="31">
    <w:name w:val="Body Text 3"/>
    <w:basedOn w:val="a"/>
    <w:link w:val="32"/>
    <w:uiPriority w:val="99"/>
    <w:unhideWhenUsed/>
    <w:rsid w:val="00AB00C1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00C1"/>
    <w:rPr>
      <w:sz w:val="16"/>
      <w:szCs w:val="16"/>
    </w:rPr>
  </w:style>
  <w:style w:type="character" w:customStyle="1" w:styleId="Zag11">
    <w:name w:val="Zag_11"/>
    <w:rsid w:val="00AB00C1"/>
  </w:style>
  <w:style w:type="character" w:styleId="ae">
    <w:name w:val="Hyperlink"/>
    <w:basedOn w:val="a0"/>
    <w:uiPriority w:val="99"/>
    <w:rsid w:val="00AB00C1"/>
    <w:rPr>
      <w:b/>
      <w:bCs/>
      <w:color w:val="003333"/>
      <w:sz w:val="18"/>
      <w:szCs w:val="18"/>
      <w:u w:val="single"/>
    </w:rPr>
  </w:style>
  <w:style w:type="paragraph" w:styleId="af">
    <w:name w:val="Balloon Text"/>
    <w:basedOn w:val="a"/>
    <w:link w:val="af0"/>
    <w:semiHidden/>
    <w:unhideWhenUsed/>
    <w:rsid w:val="00AB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0C1"/>
    <w:rPr>
      <w:rFonts w:ascii="Tahoma" w:hAnsi="Tahoma" w:cs="Tahoma"/>
      <w:sz w:val="16"/>
      <w:szCs w:val="16"/>
    </w:rPr>
  </w:style>
  <w:style w:type="paragraph" w:customStyle="1" w:styleId="podzag">
    <w:name w:val="podzag"/>
    <w:basedOn w:val="a"/>
    <w:rsid w:val="00AB00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28">
    <w:name w:val="Font Style28"/>
    <w:basedOn w:val="a0"/>
    <w:uiPriority w:val="99"/>
    <w:rsid w:val="00AB00C1"/>
    <w:rPr>
      <w:rFonts w:ascii="Times New Roman" w:hAnsi="Times New Roman" w:cs="Times New Roman"/>
      <w:sz w:val="18"/>
      <w:szCs w:val="18"/>
    </w:rPr>
  </w:style>
  <w:style w:type="paragraph" w:customStyle="1" w:styleId="c7">
    <w:name w:val="c7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00C1"/>
  </w:style>
  <w:style w:type="character" w:customStyle="1" w:styleId="c22">
    <w:name w:val="c22"/>
    <w:basedOn w:val="a0"/>
    <w:rsid w:val="00AB00C1"/>
  </w:style>
  <w:style w:type="character" w:customStyle="1" w:styleId="c12">
    <w:name w:val="c12"/>
    <w:basedOn w:val="a0"/>
    <w:rsid w:val="00AB00C1"/>
  </w:style>
  <w:style w:type="paragraph" w:customStyle="1" w:styleId="c20">
    <w:name w:val="c20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00C1"/>
  </w:style>
  <w:style w:type="paragraph" w:customStyle="1" w:styleId="c29">
    <w:name w:val="c29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00C1"/>
  </w:style>
  <w:style w:type="paragraph" w:customStyle="1" w:styleId="c3">
    <w:name w:val="c3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0C1"/>
  </w:style>
  <w:style w:type="character" w:customStyle="1" w:styleId="c10">
    <w:name w:val="c10"/>
    <w:basedOn w:val="a0"/>
    <w:rsid w:val="00AB00C1"/>
  </w:style>
  <w:style w:type="character" w:customStyle="1" w:styleId="fontstyle01">
    <w:name w:val="fontstyle01"/>
    <w:basedOn w:val="a0"/>
    <w:rsid w:val="00AB00C1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Без интервала1"/>
    <w:link w:val="NoSpacingChar"/>
    <w:rsid w:val="00AB00C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2"/>
    <w:locked/>
    <w:rsid w:val="00AB00C1"/>
    <w:rPr>
      <w:rFonts w:ascii="Calibri" w:eastAsia="Calibri" w:hAnsi="Calibri" w:cs="Calibri"/>
      <w:lang w:eastAsia="ru-RU"/>
    </w:rPr>
  </w:style>
  <w:style w:type="character" w:customStyle="1" w:styleId="FontStyle25">
    <w:name w:val="Font Style25"/>
    <w:rsid w:val="00AB00C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B0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B00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6">
    <w:name w:val="Font Style26"/>
    <w:rsid w:val="00AB00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AB00C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a"/>
    <w:rsid w:val="00AB0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00C1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B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B00C1"/>
  </w:style>
  <w:style w:type="paragraph" w:styleId="af3">
    <w:name w:val="footer"/>
    <w:basedOn w:val="a"/>
    <w:link w:val="af4"/>
    <w:uiPriority w:val="99"/>
    <w:unhideWhenUsed/>
    <w:rsid w:val="00AB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B00C1"/>
  </w:style>
  <w:style w:type="character" w:customStyle="1" w:styleId="FontStyle120">
    <w:name w:val="Font Style120"/>
    <w:rsid w:val="00AB00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5">
    <w:name w:val="Текст примечания Знак"/>
    <w:basedOn w:val="a0"/>
    <w:link w:val="af6"/>
    <w:semiHidden/>
    <w:rsid w:val="00AB00C1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AB00C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примечания Знак1"/>
    <w:basedOn w:val="a0"/>
    <w:link w:val="af6"/>
    <w:uiPriority w:val="99"/>
    <w:semiHidden/>
    <w:rsid w:val="00AB00C1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semiHidden/>
    <w:rsid w:val="00AB00C1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AB00C1"/>
    <w:rPr>
      <w:b/>
      <w:bCs/>
    </w:rPr>
  </w:style>
  <w:style w:type="character" w:customStyle="1" w:styleId="14">
    <w:name w:val="Тема примечания Знак1"/>
    <w:basedOn w:val="13"/>
    <w:link w:val="af8"/>
    <w:uiPriority w:val="99"/>
    <w:semiHidden/>
    <w:rsid w:val="00AB00C1"/>
    <w:rPr>
      <w:b/>
      <w:bCs/>
    </w:rPr>
  </w:style>
  <w:style w:type="character" w:styleId="af9">
    <w:name w:val="Subtle Emphasis"/>
    <w:basedOn w:val="a0"/>
    <w:uiPriority w:val="19"/>
    <w:qFormat/>
    <w:rsid w:val="00AB00C1"/>
    <w:rPr>
      <w:i/>
      <w:iCs/>
      <w:color w:val="808080"/>
    </w:rPr>
  </w:style>
  <w:style w:type="table" w:customStyle="1" w:styleId="23">
    <w:name w:val="Сетка таблицы2"/>
    <w:basedOn w:val="a1"/>
    <w:next w:val="a5"/>
    <w:uiPriority w:val="99"/>
    <w:rsid w:val="00AB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AB00C1"/>
  </w:style>
  <w:style w:type="table" w:customStyle="1" w:styleId="16">
    <w:name w:val="Сетка таблицы1"/>
    <w:basedOn w:val="a1"/>
    <w:next w:val="a5"/>
    <w:uiPriority w:val="99"/>
    <w:rsid w:val="00AB00C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вый"/>
    <w:basedOn w:val="a"/>
    <w:rsid w:val="00AB00C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Стиль1"/>
    <w:basedOn w:val="a"/>
    <w:autoRedefine/>
    <w:rsid w:val="00AB00C1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AB0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0C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AB00C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AB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AB0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"/>
    <w:link w:val="afe"/>
    <w:uiPriority w:val="99"/>
    <w:qFormat/>
    <w:rsid w:val="00AB00C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AB00C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">
    <w:name w:val="Plain Text"/>
    <w:basedOn w:val="a"/>
    <w:link w:val="aff0"/>
    <w:uiPriority w:val="99"/>
    <w:rsid w:val="00AB00C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rsid w:val="00AB00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2"/>
    <w:uiPriority w:val="99"/>
    <w:locked/>
    <w:rsid w:val="00AB00C1"/>
    <w:rPr>
      <w:rFonts w:cs="Times New Roman"/>
    </w:rPr>
  </w:style>
  <w:style w:type="paragraph" w:styleId="aff2">
    <w:name w:val="endnote text"/>
    <w:basedOn w:val="a"/>
    <w:link w:val="aff1"/>
    <w:uiPriority w:val="99"/>
    <w:rsid w:val="00AB00C1"/>
    <w:pPr>
      <w:spacing w:after="0" w:line="240" w:lineRule="auto"/>
    </w:pPr>
    <w:rPr>
      <w:rFonts w:cs="Times New Roman"/>
    </w:rPr>
  </w:style>
  <w:style w:type="character" w:customStyle="1" w:styleId="18">
    <w:name w:val="Текст концевой сноски Знак1"/>
    <w:basedOn w:val="a0"/>
    <w:link w:val="aff2"/>
    <w:uiPriority w:val="99"/>
    <w:semiHidden/>
    <w:rsid w:val="00AB00C1"/>
    <w:rPr>
      <w:sz w:val="20"/>
      <w:szCs w:val="20"/>
    </w:rPr>
  </w:style>
  <w:style w:type="paragraph" w:styleId="aff3">
    <w:name w:val="Block Text"/>
    <w:basedOn w:val="a"/>
    <w:uiPriority w:val="99"/>
    <w:rsid w:val="00AB00C1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rsid w:val="00AB00C1"/>
    <w:pPr>
      <w:spacing w:after="120" w:line="276" w:lineRule="auto"/>
    </w:pPr>
    <w:rPr>
      <w:rFonts w:eastAsiaTheme="minorEastAsia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AB00C1"/>
    <w:rPr>
      <w:rFonts w:eastAsiaTheme="minorEastAsia"/>
      <w:lang w:eastAsia="ru-RU"/>
    </w:rPr>
  </w:style>
  <w:style w:type="paragraph" w:customStyle="1" w:styleId="Zag3">
    <w:name w:val="Zag_3"/>
    <w:basedOn w:val="a"/>
    <w:rsid w:val="00AB00C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3">
    <w:name w:val="Заголовок 3+"/>
    <w:basedOn w:val="a"/>
    <w:rsid w:val="00AB00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А_основной"/>
    <w:basedOn w:val="a"/>
    <w:link w:val="aff7"/>
    <w:qFormat/>
    <w:rsid w:val="00AB00C1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А_основной Знак"/>
    <w:basedOn w:val="a0"/>
    <w:link w:val="aff6"/>
    <w:rsid w:val="00AB00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19"/>
    <w:rsid w:val="00AB00C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AB00C1"/>
    <w:pPr>
      <w:shd w:val="clear" w:color="auto" w:fill="FFFFFF"/>
      <w:spacing w:after="0" w:line="254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aff9">
    <w:name w:val="[Основной абзац]"/>
    <w:basedOn w:val="a"/>
    <w:rsid w:val="00AB00C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character" w:customStyle="1" w:styleId="FontStyle43">
    <w:name w:val="Font Style43"/>
    <w:uiPriority w:val="99"/>
    <w:rsid w:val="00AB00C1"/>
    <w:rPr>
      <w:rFonts w:ascii="Times New Roman" w:hAnsi="Times New Roman"/>
      <w:sz w:val="18"/>
    </w:rPr>
  </w:style>
  <w:style w:type="paragraph" w:styleId="24">
    <w:name w:val="Body Text Indent 2"/>
    <w:basedOn w:val="a"/>
    <w:link w:val="25"/>
    <w:uiPriority w:val="99"/>
    <w:semiHidden/>
    <w:unhideWhenUsed/>
    <w:rsid w:val="00AB00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00C1"/>
  </w:style>
  <w:style w:type="character" w:customStyle="1" w:styleId="c14">
    <w:name w:val="c14"/>
    <w:basedOn w:val="a0"/>
    <w:rsid w:val="00AB00C1"/>
  </w:style>
  <w:style w:type="paragraph" w:customStyle="1" w:styleId="c21">
    <w:name w:val="c21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B00C1"/>
  </w:style>
  <w:style w:type="paragraph" w:customStyle="1" w:styleId="c28">
    <w:name w:val="c28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B00C1"/>
  </w:style>
  <w:style w:type="character" w:customStyle="1" w:styleId="c4">
    <w:name w:val="c4"/>
    <w:basedOn w:val="a0"/>
    <w:rsid w:val="00AB00C1"/>
  </w:style>
  <w:style w:type="character" w:customStyle="1" w:styleId="c77">
    <w:name w:val="c77"/>
    <w:basedOn w:val="a0"/>
    <w:rsid w:val="00AB00C1"/>
  </w:style>
  <w:style w:type="paragraph" w:customStyle="1" w:styleId="c51">
    <w:name w:val="c51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B00C1"/>
  </w:style>
  <w:style w:type="character" w:customStyle="1" w:styleId="affa">
    <w:name w:val="Основной текст + Полужирный"/>
    <w:basedOn w:val="aff8"/>
    <w:rsid w:val="00AB00C1"/>
    <w:rPr>
      <w:b/>
      <w:bCs/>
    </w:rPr>
  </w:style>
  <w:style w:type="paragraph" w:customStyle="1" w:styleId="ParagraphStyle">
    <w:name w:val="Paragraph Style"/>
    <w:rsid w:val="00AB0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TGliederung1">
    <w:name w:val="???????~LT~Gliederung 1"/>
    <w:uiPriority w:val="99"/>
    <w:rsid w:val="00AB00C1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Default">
    <w:name w:val="Default"/>
    <w:rsid w:val="00AB0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AB00C1"/>
  </w:style>
  <w:style w:type="character" w:customStyle="1" w:styleId="rl">
    <w:name w:val="rl"/>
    <w:basedOn w:val="a0"/>
    <w:rsid w:val="00AB00C1"/>
  </w:style>
  <w:style w:type="character" w:customStyle="1" w:styleId="apple-converted-space">
    <w:name w:val="apple-converted-space"/>
    <w:basedOn w:val="a0"/>
    <w:rsid w:val="00AB00C1"/>
  </w:style>
  <w:style w:type="character" w:customStyle="1" w:styleId="fontstyle21">
    <w:name w:val="fontstyle21"/>
    <w:basedOn w:val="a0"/>
    <w:rsid w:val="00AB00C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B00C1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B00C1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AB00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7103</Words>
  <Characters>40492</Characters>
  <Application>Microsoft Office Word</Application>
  <DocSecurity>0</DocSecurity>
  <Lines>337</Lines>
  <Paragraphs>94</Paragraphs>
  <ScaleCrop>false</ScaleCrop>
  <Company/>
  <LinksUpToDate>false</LinksUpToDate>
  <CharactersWithSpaces>47501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2024-10-28T08:40:00Z</dcterms:created>
  <dcterms:modified xsi:type="dcterms:W3CDTF">2024-10-28T08:41:00Z</dcterms:modified>
</cp:coreProperties>
</file>